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9F2E73" w14:textId="77777777" w:rsidR="00C1691D" w:rsidRPr="00A60E8F" w:rsidRDefault="00B81E22" w:rsidP="00C1691D">
      <w:pPr>
        <w:tabs>
          <w:tab w:val="left" w:pos="3969"/>
        </w:tabs>
        <w:rPr>
          <w:sz w:val="24"/>
        </w:rPr>
      </w:pPr>
      <w:r>
        <w:rPr>
          <w:noProof/>
          <w:lang w:eastAsia="fr-FR"/>
        </w:rPr>
        <w:drawing>
          <wp:anchor distT="0" distB="0" distL="114300" distR="114300" simplePos="0" relativeHeight="251663360" behindDoc="0" locked="0" layoutInCell="1" allowOverlap="1" wp14:anchorId="2F1C8A67" wp14:editId="74F6706D">
            <wp:simplePos x="0" y="0"/>
            <wp:positionH relativeFrom="column">
              <wp:posOffset>5770179</wp:posOffset>
            </wp:positionH>
            <wp:positionV relativeFrom="paragraph">
              <wp:posOffset>-304800</wp:posOffset>
            </wp:positionV>
            <wp:extent cx="961281" cy="961281"/>
            <wp:effectExtent l="152400" t="152400" r="353695" b="353695"/>
            <wp:wrapNone/>
            <wp:docPr id="2" name="Image 2" descr="https://scontent-cdg2-1.xx.fbcdn.net/v/t1.0-9/10350522_10205049554256576_7416066585644298147_n.jpg?oh=468ca02057410c59705f5574c82f1a3c&amp;oe=584AF8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content-cdg2-1.xx.fbcdn.net/v/t1.0-9/10350522_10205049554256576_7416066585644298147_n.jpg?oh=468ca02057410c59705f5574c82f1a3c&amp;oe=584AF88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202" cy="96820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60E8F">
        <w:rPr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D43EBBA" wp14:editId="21B7083A">
                <wp:simplePos x="0" y="0"/>
                <wp:positionH relativeFrom="column">
                  <wp:posOffset>-165538</wp:posOffset>
                </wp:positionH>
                <wp:positionV relativeFrom="paragraph">
                  <wp:posOffset>-291662</wp:posOffset>
                </wp:positionV>
                <wp:extent cx="2789555" cy="930165"/>
                <wp:effectExtent l="0" t="0" r="10795" b="2286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9555" cy="93016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accent2">
                              <a:lumMod val="50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E22C5F" w14:textId="77777777" w:rsidR="00C958AE" w:rsidRPr="006A59FA" w:rsidRDefault="00C958AE" w:rsidP="00FA7D9F">
                            <w:pPr>
                              <w:spacing w:after="0"/>
                              <w:rPr>
                                <w:rFonts w:ascii="Century Gothic" w:hAnsi="Century Gothic" w:cs="Helvetica"/>
                                <w:bCs/>
                                <w:sz w:val="16"/>
                                <w:szCs w:val="20"/>
                                <w:shd w:val="clear" w:color="auto" w:fill="FEFEFE"/>
                              </w:rPr>
                            </w:pPr>
                            <w:r w:rsidRPr="006A59FA">
                              <w:rPr>
                                <w:rFonts w:ascii="Century Gothic" w:hAnsi="Century Gothic" w:cs="Helvetica"/>
                                <w:bCs/>
                                <w:sz w:val="16"/>
                                <w:szCs w:val="20"/>
                                <w:u w:val="single"/>
                                <w:shd w:val="clear" w:color="auto" w:fill="FEFEFE"/>
                              </w:rPr>
                              <w:t>Date de naissance :</w:t>
                            </w:r>
                            <w:r w:rsidRPr="006A59FA">
                              <w:rPr>
                                <w:rFonts w:ascii="Century Gothic" w:hAnsi="Century Gothic" w:cs="Helvetica"/>
                                <w:bCs/>
                                <w:sz w:val="16"/>
                                <w:szCs w:val="20"/>
                                <w:shd w:val="clear" w:color="auto" w:fill="FEFEFE"/>
                              </w:rPr>
                              <w:t xml:space="preserve"> 02/05/1994</w:t>
                            </w:r>
                          </w:p>
                          <w:p w14:paraId="27CD1B58" w14:textId="77777777" w:rsidR="00C958AE" w:rsidRPr="006A59FA" w:rsidRDefault="00C958AE" w:rsidP="00FA7D9F">
                            <w:pPr>
                              <w:spacing w:after="0"/>
                              <w:rPr>
                                <w:rFonts w:ascii="Century Gothic" w:hAnsi="Century Gothic" w:cs="Helvetica"/>
                                <w:bCs/>
                                <w:sz w:val="16"/>
                                <w:szCs w:val="20"/>
                                <w:shd w:val="clear" w:color="auto" w:fill="FEFEFE"/>
                              </w:rPr>
                            </w:pPr>
                          </w:p>
                          <w:p w14:paraId="029EC8DA" w14:textId="77777777" w:rsidR="00FA7D9F" w:rsidRPr="006A59FA" w:rsidRDefault="004353E2" w:rsidP="00FA7D9F">
                            <w:pPr>
                              <w:spacing w:after="0"/>
                              <w:rPr>
                                <w:rStyle w:val="Lienhypertexte"/>
                                <w:rFonts w:ascii="Century Gothic" w:hAnsi="Century Gothic" w:cs="Helvetica"/>
                                <w:bCs/>
                                <w:color w:val="auto"/>
                                <w:sz w:val="16"/>
                                <w:szCs w:val="20"/>
                                <w:u w:val="none"/>
                                <w:shd w:val="clear" w:color="auto" w:fill="FEFEFE"/>
                              </w:rPr>
                            </w:pPr>
                            <w:r w:rsidRPr="006A59FA">
                              <w:rPr>
                                <w:rFonts w:ascii="Century Gothic" w:hAnsi="Century Gothic" w:cs="Helvetica"/>
                                <w:bCs/>
                                <w:sz w:val="16"/>
                                <w:szCs w:val="20"/>
                                <w:u w:val="single"/>
                                <w:shd w:val="clear" w:color="auto" w:fill="FEFEFE"/>
                              </w:rPr>
                              <w:t>Courriel :</w:t>
                            </w:r>
                            <w:r w:rsidRPr="006A59FA">
                              <w:rPr>
                                <w:rFonts w:ascii="Century Gothic" w:hAnsi="Century Gothic" w:cs="Helvetica"/>
                                <w:bCs/>
                                <w:sz w:val="16"/>
                                <w:szCs w:val="20"/>
                                <w:shd w:val="clear" w:color="auto" w:fill="FEFEFE"/>
                              </w:rPr>
                              <w:t xml:space="preserve"> </w:t>
                            </w:r>
                            <w:hyperlink r:id="rId9" w:history="1">
                              <w:r w:rsidRPr="006A59FA">
                                <w:rPr>
                                  <w:rStyle w:val="Lienhypertexte"/>
                                  <w:rFonts w:ascii="Century Gothic" w:hAnsi="Century Gothic" w:cs="Helvetica"/>
                                  <w:bCs/>
                                  <w:color w:val="auto"/>
                                  <w:sz w:val="16"/>
                                  <w:szCs w:val="20"/>
                                  <w:u w:val="none"/>
                                  <w:shd w:val="clear" w:color="auto" w:fill="FEFEFE"/>
                                </w:rPr>
                                <w:t>Morgane.LORGEOUX@sudent.hel.be</w:t>
                              </w:r>
                            </w:hyperlink>
                          </w:p>
                          <w:p w14:paraId="208C0A6B" w14:textId="77777777" w:rsidR="00147803" w:rsidRPr="006A59FA" w:rsidRDefault="00C958AE" w:rsidP="00FA7D9F">
                            <w:pPr>
                              <w:spacing w:after="0"/>
                              <w:rPr>
                                <w:rFonts w:ascii="Century Gothic" w:hAnsi="Century Gothic" w:cs="Helvetica"/>
                                <w:bCs/>
                                <w:sz w:val="16"/>
                                <w:szCs w:val="20"/>
                                <w:shd w:val="clear" w:color="auto" w:fill="FEFEFE"/>
                              </w:rPr>
                            </w:pPr>
                            <w:r w:rsidRPr="006A59FA">
                              <w:rPr>
                                <w:rFonts w:ascii="Century Gothic" w:hAnsi="Century Gothic"/>
                                <w:bCs/>
                                <w:sz w:val="16"/>
                                <w:szCs w:val="20"/>
                                <w:u w:val="single"/>
                              </w:rPr>
                              <w:t>Coordonnée</w:t>
                            </w:r>
                            <w:r w:rsidR="004353E2" w:rsidRPr="006A59FA">
                              <w:rPr>
                                <w:rFonts w:ascii="Century Gothic" w:hAnsi="Century Gothic"/>
                                <w:bCs/>
                                <w:sz w:val="16"/>
                                <w:szCs w:val="20"/>
                                <w:u w:val="single"/>
                              </w:rPr>
                              <w:t xml:space="preserve"> téléphonique :</w:t>
                            </w:r>
                            <w:r w:rsidR="00147803" w:rsidRPr="006A59FA">
                              <w:rPr>
                                <w:rFonts w:ascii="Century Gothic" w:hAnsi="Century Gothic" w:cs="Helvetica"/>
                                <w:bCs/>
                                <w:sz w:val="16"/>
                                <w:szCs w:val="20"/>
                                <w:shd w:val="clear" w:color="auto" w:fill="FEFEFE"/>
                              </w:rPr>
                              <w:t xml:space="preserve"> </w:t>
                            </w:r>
                            <w:r w:rsidR="004353E2" w:rsidRPr="006A59FA">
                              <w:rPr>
                                <w:rFonts w:ascii="Century Gothic" w:hAnsi="Century Gothic" w:cs="Helvetica"/>
                                <w:bCs/>
                                <w:sz w:val="16"/>
                                <w:szCs w:val="20"/>
                                <w:shd w:val="clear" w:color="auto" w:fill="FEFEFE"/>
                              </w:rPr>
                              <w:t>0671890994</w:t>
                            </w:r>
                          </w:p>
                          <w:p w14:paraId="37787FB1" w14:textId="77777777" w:rsidR="004353E2" w:rsidRPr="00B81E22" w:rsidRDefault="004353E2" w:rsidP="00B81E22">
                            <w:pPr>
                              <w:spacing w:after="0"/>
                              <w:rPr>
                                <w:rFonts w:ascii="Century Gothic" w:hAnsi="Century Gothic"/>
                                <w:bCs/>
                                <w:sz w:val="16"/>
                                <w:szCs w:val="20"/>
                              </w:rPr>
                            </w:pPr>
                            <w:r w:rsidRPr="006A59FA">
                              <w:rPr>
                                <w:rFonts w:ascii="Century Gothic" w:hAnsi="Century Gothic"/>
                                <w:bCs/>
                                <w:sz w:val="16"/>
                                <w:szCs w:val="20"/>
                                <w:u w:val="single"/>
                              </w:rPr>
                              <w:t xml:space="preserve">Adresse postale : </w:t>
                            </w:r>
                            <w:r w:rsidR="00B81E22">
                              <w:rPr>
                                <w:rFonts w:ascii="Century Gothic" w:hAnsi="Century Gothic"/>
                                <w:bCs/>
                                <w:sz w:val="16"/>
                                <w:szCs w:val="20"/>
                              </w:rPr>
                              <w:t>160 route d’Albi, 31200 TOULOUSE</w:t>
                            </w:r>
                          </w:p>
                          <w:p w14:paraId="24C78B75" w14:textId="77777777" w:rsidR="00147803" w:rsidRDefault="0014780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43EBBA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13.05pt;margin-top:-22.95pt;width:219.65pt;height:73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+60cQIAACYFAAAOAAAAZHJzL2Uyb0RvYy54bWysVFtv0zAUfkfiP1h+Z0m7Zt2iptPYGEIa&#10;FzF44c21ncaa4xNst0n59RzbWVYYEhIiD5Ev53zn+87Fq8uh1WQvrVNgKjo7ySmRhoNQZlvRr19u&#10;X51T4jwzgmkwsqIH6ejl+uWLVd+Vcg4NaCEtQRDjyr6raON9V2aZ441smTuBThq8rMG2zOPWbjNh&#10;WY/orc7meX6W9WBFZ4FL5/D0Jl3SdcSva8n9x7p20hNdUeTm49/G/yb8s/WKlVvLukbxkQb7BxYt&#10;UwaDTlA3zDOys+oZVKu4BQe1P+HQZlDXisuoAdXM8t/U3Desk1ELJsd1U5rc/4PlH/afLFGioqf5&#10;khLDWizSNywVEZJ4OXhJ5iFJfedKtL3v0NoPr2HAYkfBrrsD/uCIgeuGma28shb6RjKBJGfBMzty&#10;TTgugGz69yAwFtt5iEBDbduQQcwJQXQs1mEqEPIgHA/ny/OLoigo4Xh3cZrPzooYgpWP3p11/q2E&#10;loRFRS02QERn+zvnAxtWPpqEYNqQHqXPlkUSA1qJW6V1uIs9KK+1JXuG3cM4l8bPo53etcg+nRc5&#10;fiOLySUGcsdoISVvjIj95pnSaY10tBlzFNIyJsgftEz0PssaqxOkJ4JhLp5zSsK0QevgVqOCyXEs&#10;06+O2qfaTLbBTcZ5mRzzv0ecPGJUMH5ybpUB+ycA8TBFTvaP6pPm0Cx+2AyoKCw3IA7YLBbS4OJD&#10;g4sG7A9KehzairrvO2YlJfqdwYa7mC0WYcrjZlEs57ixxzeb4xtmOEJV1FOSltc+vgxBjIErbMxa&#10;xZ55YjKSxWGMFR4fjjDtx/to9fS8rX8CAAD//wMAUEsDBBQABgAIAAAAIQCBf0fL4gAAAAsBAAAP&#10;AAAAZHJzL2Rvd25yZXYueG1sTI/BTsMwDIbvSLxDZCRuW9oSOlaaTghRcUGa6CbgmDVeW2iS0mRb&#10;9/aYE9xs+dP/f85Xk+nZEUffOSshnkfA0NZOd7aRsN2UsztgPiirVe8sSjijh1VxeZGrTLuTfcVj&#10;FRpGIdZnSkIbwpBx7usWjfJzN6Cl296NRgVax4brUZ0o3PQ8iaKUG9VZamjVgI8t1l/VwUj4EE9L&#10;kZaf6zJ9e1ksvkX1/L4/S3l9NT3cAws4hT8YfvVJHQpy2rmD1Z71EmZJGhNKg7hdAiNCxDcJsB2h&#10;VAy8yPn/H4ofAAAA//8DAFBLAQItABQABgAIAAAAIQC2gziS/gAAAOEBAAATAAAAAAAAAAAAAAAA&#10;AAAAAABbQ29udGVudF9UeXBlc10ueG1sUEsBAi0AFAAGAAgAAAAhADj9If/WAAAAlAEAAAsAAAAA&#10;AAAAAAAAAAAALwEAAF9yZWxzLy5yZWxzUEsBAi0AFAAGAAgAAAAhACin7rRxAgAAJgUAAA4AAAAA&#10;AAAAAAAAAAAALgIAAGRycy9lMm9Eb2MueG1sUEsBAi0AFAAGAAgAAAAhAIF/R8viAAAACwEAAA8A&#10;AAAAAAAAAAAAAAAAywQAAGRycy9kb3ducmV2LnhtbFBLBQYAAAAABAAEAPMAAADaBQAAAAA=&#10;" fillcolor="white [3201]" strokecolor="#622423 [1605]" strokeweight=".25pt">
                <v:textbox>
                  <w:txbxContent>
                    <w:p w14:paraId="48E22C5F" w14:textId="77777777" w:rsidR="00C958AE" w:rsidRPr="006A59FA" w:rsidRDefault="00C958AE" w:rsidP="00FA7D9F">
                      <w:pPr>
                        <w:spacing w:after="0"/>
                        <w:rPr>
                          <w:rFonts w:ascii="Century Gothic" w:hAnsi="Century Gothic" w:cs="Helvetica"/>
                          <w:bCs/>
                          <w:sz w:val="16"/>
                          <w:szCs w:val="20"/>
                          <w:shd w:val="clear" w:color="auto" w:fill="FEFEFE"/>
                        </w:rPr>
                      </w:pPr>
                      <w:r w:rsidRPr="006A59FA">
                        <w:rPr>
                          <w:rFonts w:ascii="Century Gothic" w:hAnsi="Century Gothic" w:cs="Helvetica"/>
                          <w:bCs/>
                          <w:sz w:val="16"/>
                          <w:szCs w:val="20"/>
                          <w:u w:val="single"/>
                          <w:shd w:val="clear" w:color="auto" w:fill="FEFEFE"/>
                        </w:rPr>
                        <w:t>Date de naissance :</w:t>
                      </w:r>
                      <w:r w:rsidRPr="006A59FA">
                        <w:rPr>
                          <w:rFonts w:ascii="Century Gothic" w:hAnsi="Century Gothic" w:cs="Helvetica"/>
                          <w:bCs/>
                          <w:sz w:val="16"/>
                          <w:szCs w:val="20"/>
                          <w:shd w:val="clear" w:color="auto" w:fill="FEFEFE"/>
                        </w:rPr>
                        <w:t xml:space="preserve"> 02/05/1994</w:t>
                      </w:r>
                    </w:p>
                    <w:p w14:paraId="27CD1B58" w14:textId="77777777" w:rsidR="00C958AE" w:rsidRPr="006A59FA" w:rsidRDefault="00C958AE" w:rsidP="00FA7D9F">
                      <w:pPr>
                        <w:spacing w:after="0"/>
                        <w:rPr>
                          <w:rFonts w:ascii="Century Gothic" w:hAnsi="Century Gothic" w:cs="Helvetica"/>
                          <w:bCs/>
                          <w:sz w:val="16"/>
                          <w:szCs w:val="20"/>
                          <w:shd w:val="clear" w:color="auto" w:fill="FEFEFE"/>
                        </w:rPr>
                      </w:pPr>
                    </w:p>
                    <w:p w14:paraId="029EC8DA" w14:textId="77777777" w:rsidR="00FA7D9F" w:rsidRPr="006A59FA" w:rsidRDefault="004353E2" w:rsidP="00FA7D9F">
                      <w:pPr>
                        <w:spacing w:after="0"/>
                        <w:rPr>
                          <w:rStyle w:val="Lienhypertexte"/>
                          <w:rFonts w:ascii="Century Gothic" w:hAnsi="Century Gothic" w:cs="Helvetica"/>
                          <w:bCs/>
                          <w:color w:val="auto"/>
                          <w:sz w:val="16"/>
                          <w:szCs w:val="20"/>
                          <w:u w:val="none"/>
                          <w:shd w:val="clear" w:color="auto" w:fill="FEFEFE"/>
                        </w:rPr>
                      </w:pPr>
                      <w:r w:rsidRPr="006A59FA">
                        <w:rPr>
                          <w:rFonts w:ascii="Century Gothic" w:hAnsi="Century Gothic" w:cs="Helvetica"/>
                          <w:bCs/>
                          <w:sz w:val="16"/>
                          <w:szCs w:val="20"/>
                          <w:u w:val="single"/>
                          <w:shd w:val="clear" w:color="auto" w:fill="FEFEFE"/>
                        </w:rPr>
                        <w:t>Courriel :</w:t>
                      </w:r>
                      <w:r w:rsidRPr="006A59FA">
                        <w:rPr>
                          <w:rFonts w:ascii="Century Gothic" w:hAnsi="Century Gothic" w:cs="Helvetica"/>
                          <w:bCs/>
                          <w:sz w:val="16"/>
                          <w:szCs w:val="20"/>
                          <w:shd w:val="clear" w:color="auto" w:fill="FEFEFE"/>
                        </w:rPr>
                        <w:t xml:space="preserve"> </w:t>
                      </w:r>
                      <w:hyperlink r:id="rId10" w:history="1">
                        <w:r w:rsidRPr="006A59FA">
                          <w:rPr>
                            <w:rStyle w:val="Lienhypertexte"/>
                            <w:rFonts w:ascii="Century Gothic" w:hAnsi="Century Gothic" w:cs="Helvetica"/>
                            <w:bCs/>
                            <w:color w:val="auto"/>
                            <w:sz w:val="16"/>
                            <w:szCs w:val="20"/>
                            <w:u w:val="none"/>
                            <w:shd w:val="clear" w:color="auto" w:fill="FEFEFE"/>
                          </w:rPr>
                          <w:t>Morgane.LORGEOUX@sudent.hel.be</w:t>
                        </w:r>
                      </w:hyperlink>
                    </w:p>
                    <w:p w14:paraId="208C0A6B" w14:textId="77777777" w:rsidR="00147803" w:rsidRPr="006A59FA" w:rsidRDefault="00C958AE" w:rsidP="00FA7D9F">
                      <w:pPr>
                        <w:spacing w:after="0"/>
                        <w:rPr>
                          <w:rFonts w:ascii="Century Gothic" w:hAnsi="Century Gothic" w:cs="Helvetica"/>
                          <w:bCs/>
                          <w:sz w:val="16"/>
                          <w:szCs w:val="20"/>
                          <w:shd w:val="clear" w:color="auto" w:fill="FEFEFE"/>
                        </w:rPr>
                      </w:pPr>
                      <w:r w:rsidRPr="006A59FA">
                        <w:rPr>
                          <w:rFonts w:ascii="Century Gothic" w:hAnsi="Century Gothic"/>
                          <w:bCs/>
                          <w:sz w:val="16"/>
                          <w:szCs w:val="20"/>
                          <w:u w:val="single"/>
                        </w:rPr>
                        <w:t>Coordonnée</w:t>
                      </w:r>
                      <w:r w:rsidR="004353E2" w:rsidRPr="006A59FA">
                        <w:rPr>
                          <w:rFonts w:ascii="Century Gothic" w:hAnsi="Century Gothic"/>
                          <w:bCs/>
                          <w:sz w:val="16"/>
                          <w:szCs w:val="20"/>
                          <w:u w:val="single"/>
                        </w:rPr>
                        <w:t xml:space="preserve"> téléphonique :</w:t>
                      </w:r>
                      <w:r w:rsidR="00147803" w:rsidRPr="006A59FA">
                        <w:rPr>
                          <w:rFonts w:ascii="Century Gothic" w:hAnsi="Century Gothic" w:cs="Helvetica"/>
                          <w:bCs/>
                          <w:sz w:val="16"/>
                          <w:szCs w:val="20"/>
                          <w:shd w:val="clear" w:color="auto" w:fill="FEFEFE"/>
                        </w:rPr>
                        <w:t xml:space="preserve"> </w:t>
                      </w:r>
                      <w:r w:rsidR="004353E2" w:rsidRPr="006A59FA">
                        <w:rPr>
                          <w:rFonts w:ascii="Century Gothic" w:hAnsi="Century Gothic" w:cs="Helvetica"/>
                          <w:bCs/>
                          <w:sz w:val="16"/>
                          <w:szCs w:val="20"/>
                          <w:shd w:val="clear" w:color="auto" w:fill="FEFEFE"/>
                        </w:rPr>
                        <w:t>0671890994</w:t>
                      </w:r>
                    </w:p>
                    <w:p w14:paraId="37787FB1" w14:textId="77777777" w:rsidR="004353E2" w:rsidRPr="00B81E22" w:rsidRDefault="004353E2" w:rsidP="00B81E22">
                      <w:pPr>
                        <w:spacing w:after="0"/>
                        <w:rPr>
                          <w:rFonts w:ascii="Century Gothic" w:hAnsi="Century Gothic"/>
                          <w:bCs/>
                          <w:sz w:val="16"/>
                          <w:szCs w:val="20"/>
                        </w:rPr>
                      </w:pPr>
                      <w:r w:rsidRPr="006A59FA">
                        <w:rPr>
                          <w:rFonts w:ascii="Century Gothic" w:hAnsi="Century Gothic"/>
                          <w:bCs/>
                          <w:sz w:val="16"/>
                          <w:szCs w:val="20"/>
                          <w:u w:val="single"/>
                        </w:rPr>
                        <w:t xml:space="preserve">Adresse postale : </w:t>
                      </w:r>
                      <w:r w:rsidR="00B81E22">
                        <w:rPr>
                          <w:rFonts w:ascii="Century Gothic" w:hAnsi="Century Gothic"/>
                          <w:bCs/>
                          <w:sz w:val="16"/>
                          <w:szCs w:val="20"/>
                        </w:rPr>
                        <w:t>160 route d’Albi, 31200 TOULOUSE</w:t>
                      </w:r>
                    </w:p>
                    <w:p w14:paraId="24C78B75" w14:textId="77777777" w:rsidR="00147803" w:rsidRDefault="00147803"/>
                  </w:txbxContent>
                </v:textbox>
              </v:shape>
            </w:pict>
          </mc:Fallback>
        </mc:AlternateContent>
      </w:r>
      <w:r w:rsidR="00653A8C" w:rsidRPr="00A60E8F">
        <w:rPr>
          <w:sz w:val="24"/>
        </w:rPr>
        <w:t xml:space="preserve">      </w:t>
      </w:r>
      <w:r w:rsidR="00C1691D" w:rsidRPr="00A60E8F">
        <w:rPr>
          <w:sz w:val="24"/>
        </w:rPr>
        <w:t xml:space="preserve"> </w:t>
      </w:r>
      <w:r w:rsidR="00653A8C" w:rsidRPr="00A60E8F">
        <w:rPr>
          <w:sz w:val="24"/>
        </w:rPr>
        <w:t xml:space="preserve">                                                                     </w:t>
      </w:r>
      <w:r w:rsidR="00773DE3" w:rsidRPr="00A60E8F">
        <w:rPr>
          <w:sz w:val="24"/>
        </w:rPr>
        <w:t xml:space="preserve"> </w:t>
      </w:r>
      <w:r w:rsidR="00C1691D" w:rsidRPr="00A60E8F">
        <w:rPr>
          <w:sz w:val="24"/>
        </w:rPr>
        <w:t xml:space="preserve">                                      </w:t>
      </w:r>
    </w:p>
    <w:p w14:paraId="35C5C10D" w14:textId="77777777" w:rsidR="00A235F6" w:rsidRDefault="00A235F6" w:rsidP="00C1691D">
      <w:pPr>
        <w:tabs>
          <w:tab w:val="left" w:pos="3969"/>
        </w:tabs>
        <w:rPr>
          <w:rFonts w:ascii="Century Gothic" w:hAnsi="Century Gothic"/>
          <w:sz w:val="36"/>
        </w:rPr>
      </w:pPr>
    </w:p>
    <w:p w14:paraId="7E8BF04D" w14:textId="77777777" w:rsidR="00B81E22" w:rsidRDefault="00B81E22" w:rsidP="00C1691D">
      <w:pPr>
        <w:tabs>
          <w:tab w:val="left" w:pos="3969"/>
        </w:tabs>
        <w:rPr>
          <w:rFonts w:ascii="Century Gothic" w:hAnsi="Century Gothic"/>
          <w:sz w:val="36"/>
        </w:rPr>
      </w:pPr>
    </w:p>
    <w:p w14:paraId="598EBF58" w14:textId="77777777" w:rsidR="004353E2" w:rsidRPr="00B81E22" w:rsidRDefault="006A6E3C" w:rsidP="00721573">
      <w:pPr>
        <w:tabs>
          <w:tab w:val="left" w:pos="3969"/>
        </w:tabs>
        <w:spacing w:before="240" w:after="0"/>
        <w:jc w:val="center"/>
        <w:rPr>
          <w:rFonts w:ascii="Century Gothic" w:hAnsi="Century Gothic"/>
          <w:b/>
          <w:color w:val="984806" w:themeColor="accent6" w:themeShade="80"/>
          <w:sz w:val="32"/>
          <w:szCs w:val="28"/>
          <w:u w:val="single"/>
        </w:rPr>
      </w:pPr>
      <w:r w:rsidRPr="00B81E22">
        <w:rPr>
          <w:rFonts w:ascii="Century Gothic" w:hAnsi="Century Gothic"/>
          <w:b/>
          <w:color w:val="984806" w:themeColor="accent6" w:themeShade="80"/>
          <w:sz w:val="32"/>
          <w:szCs w:val="28"/>
          <w:u w:val="single"/>
        </w:rPr>
        <w:t>Morgane LORGEOUX</w:t>
      </w:r>
    </w:p>
    <w:p w14:paraId="544F7918" w14:textId="77777777" w:rsidR="00DD07B2" w:rsidRDefault="00C34911" w:rsidP="00721573">
      <w:pPr>
        <w:tabs>
          <w:tab w:val="left" w:pos="0"/>
        </w:tabs>
        <w:spacing w:after="0"/>
        <w:rPr>
          <w:rFonts w:ascii="Century Gothic" w:hAnsi="Century Gothic"/>
          <w:b/>
          <w:color w:val="000000" w:themeColor="text1"/>
          <w:sz w:val="18"/>
          <w:szCs w:val="16"/>
        </w:rPr>
      </w:pPr>
      <w:r w:rsidRPr="006008BB">
        <w:rPr>
          <w:rFonts w:ascii="Century Gothic" w:hAnsi="Century Gothic"/>
          <w:b/>
          <w:color w:val="000000" w:themeColor="text1"/>
          <w:sz w:val="18"/>
          <w:szCs w:val="16"/>
        </w:rPr>
        <w:t xml:space="preserve">                        </w:t>
      </w:r>
      <w:r w:rsidR="000D307D" w:rsidRPr="006008BB">
        <w:rPr>
          <w:rFonts w:ascii="Century Gothic" w:hAnsi="Century Gothic"/>
          <w:b/>
          <w:color w:val="000000" w:themeColor="text1"/>
          <w:sz w:val="18"/>
          <w:szCs w:val="16"/>
        </w:rPr>
        <w:t xml:space="preserve"> </w:t>
      </w:r>
      <w:r w:rsidRPr="006008BB">
        <w:rPr>
          <w:rFonts w:ascii="Century Gothic" w:hAnsi="Century Gothic"/>
          <w:b/>
          <w:color w:val="000000" w:themeColor="text1"/>
          <w:sz w:val="18"/>
          <w:szCs w:val="16"/>
        </w:rPr>
        <w:t xml:space="preserve"> </w:t>
      </w:r>
    </w:p>
    <w:p w14:paraId="07E57DAA" w14:textId="77777777" w:rsidR="00B81E22" w:rsidRPr="006008BB" w:rsidRDefault="00B81E22" w:rsidP="00721573">
      <w:pPr>
        <w:tabs>
          <w:tab w:val="left" w:pos="0"/>
        </w:tabs>
        <w:spacing w:after="0"/>
        <w:rPr>
          <w:rFonts w:ascii="Century Gothic" w:hAnsi="Century Gothic"/>
          <w:b/>
          <w:color w:val="000000" w:themeColor="text1"/>
          <w:sz w:val="18"/>
          <w:szCs w:val="16"/>
        </w:rPr>
      </w:pPr>
    </w:p>
    <w:p w14:paraId="0A12A479" w14:textId="77777777" w:rsidR="00E55F1C" w:rsidRPr="00E55F1C" w:rsidRDefault="00576344" w:rsidP="00721573">
      <w:pPr>
        <w:tabs>
          <w:tab w:val="left" w:pos="1843"/>
        </w:tabs>
        <w:spacing w:after="0"/>
        <w:rPr>
          <w:rFonts w:ascii="Century Gothic" w:hAnsi="Century Gothic"/>
          <w:b/>
          <w:color w:val="000000" w:themeColor="text1"/>
          <w:sz w:val="16"/>
          <w:szCs w:val="16"/>
        </w:rPr>
      </w:pPr>
      <w:r>
        <w:rPr>
          <w:rFonts w:ascii="Century Gothic" w:hAnsi="Century Gothic"/>
          <w:b/>
          <w:color w:val="943634" w:themeColor="accent2" w:themeShade="BF"/>
          <w:sz w:val="16"/>
          <w:szCs w:val="16"/>
        </w:rPr>
        <w:t xml:space="preserve">               </w:t>
      </w:r>
      <w:r w:rsidR="008A6581" w:rsidRPr="00E7524E">
        <w:rPr>
          <w:rFonts w:ascii="Century Gothic" w:hAnsi="Century Gothic"/>
          <w:b/>
          <w:color w:val="943634" w:themeColor="accent2" w:themeShade="BF"/>
          <w:sz w:val="16"/>
          <w:szCs w:val="16"/>
          <w:u w:val="single"/>
        </w:rPr>
        <w:t>Activité professionnelle</w:t>
      </w:r>
      <w:r w:rsidR="008A6581" w:rsidRPr="00E7524E">
        <w:rPr>
          <w:rFonts w:ascii="Century Gothic" w:hAnsi="Century Gothic"/>
          <w:b/>
          <w:color w:val="C00000"/>
          <w:sz w:val="16"/>
          <w:szCs w:val="16"/>
          <w:u w:val="single"/>
        </w:rPr>
        <w:t> :</w:t>
      </w:r>
      <w:r w:rsidR="008A6581" w:rsidRPr="00E7524E">
        <w:rPr>
          <w:rFonts w:ascii="Century Gothic" w:hAnsi="Century Gothic"/>
          <w:b/>
          <w:color w:val="C00000"/>
          <w:sz w:val="16"/>
          <w:szCs w:val="16"/>
        </w:rPr>
        <w:t xml:space="preserve"> </w:t>
      </w:r>
    </w:p>
    <w:p w14:paraId="083C74E7" w14:textId="77777777" w:rsidR="00A90990" w:rsidRDefault="008A6581" w:rsidP="00721573">
      <w:pPr>
        <w:pStyle w:val="Paragraphedeliste"/>
        <w:numPr>
          <w:ilvl w:val="0"/>
          <w:numId w:val="35"/>
        </w:numPr>
        <w:tabs>
          <w:tab w:val="left" w:pos="1843"/>
        </w:tabs>
        <w:spacing w:after="0"/>
        <w:rPr>
          <w:rFonts w:ascii="Century Gothic" w:hAnsi="Century Gothic"/>
          <w:color w:val="000000" w:themeColor="text1"/>
          <w:sz w:val="16"/>
          <w:szCs w:val="16"/>
        </w:rPr>
      </w:pPr>
      <w:r w:rsidRPr="00A235F6">
        <w:rPr>
          <w:rFonts w:ascii="Century Gothic" w:hAnsi="Century Gothic"/>
          <w:color w:val="000000" w:themeColor="text1"/>
          <w:sz w:val="16"/>
          <w:szCs w:val="16"/>
        </w:rPr>
        <w:t>D</w:t>
      </w:r>
      <w:r w:rsidR="006C2B09" w:rsidRPr="00A235F6">
        <w:rPr>
          <w:rFonts w:ascii="Century Gothic" w:hAnsi="Century Gothic"/>
          <w:color w:val="000000" w:themeColor="text1"/>
          <w:sz w:val="16"/>
          <w:szCs w:val="16"/>
        </w:rPr>
        <w:t xml:space="preserve">e novembre 2017 à juillet 2019 </w:t>
      </w:r>
      <w:r w:rsidRPr="00A235F6">
        <w:rPr>
          <w:rFonts w:ascii="Century Gothic" w:hAnsi="Century Gothic"/>
          <w:color w:val="000000" w:themeColor="text1"/>
          <w:sz w:val="16"/>
          <w:szCs w:val="16"/>
        </w:rPr>
        <w:t xml:space="preserve">:  </w:t>
      </w:r>
      <w:r w:rsidR="00A235F6">
        <w:rPr>
          <w:rFonts w:ascii="Century Gothic" w:hAnsi="Century Gothic"/>
          <w:color w:val="000000" w:themeColor="text1"/>
          <w:sz w:val="16"/>
          <w:szCs w:val="16"/>
        </w:rPr>
        <w:t>orthophoniste collaboratrice</w:t>
      </w:r>
      <w:r w:rsidR="006C2B09" w:rsidRPr="00A235F6">
        <w:rPr>
          <w:rFonts w:ascii="Century Gothic" w:hAnsi="Century Gothic"/>
          <w:color w:val="000000" w:themeColor="text1"/>
          <w:sz w:val="16"/>
          <w:szCs w:val="16"/>
        </w:rPr>
        <w:t xml:space="preserve"> avec Marie-Christine </w:t>
      </w:r>
      <w:proofErr w:type="spellStart"/>
      <w:r w:rsidR="006C2B09" w:rsidRPr="00A235F6">
        <w:rPr>
          <w:rFonts w:ascii="Century Gothic" w:hAnsi="Century Gothic"/>
          <w:color w:val="000000" w:themeColor="text1"/>
          <w:sz w:val="16"/>
          <w:szCs w:val="16"/>
        </w:rPr>
        <w:t>Stivanin</w:t>
      </w:r>
      <w:proofErr w:type="spellEnd"/>
      <w:r w:rsidR="00A90990" w:rsidRPr="00A235F6">
        <w:rPr>
          <w:rFonts w:ascii="Century Gothic" w:hAnsi="Century Gothic"/>
          <w:color w:val="000000" w:themeColor="text1"/>
          <w:sz w:val="16"/>
          <w:szCs w:val="16"/>
        </w:rPr>
        <w:t xml:space="preserve"> </w:t>
      </w:r>
      <w:r w:rsidR="006C2B09" w:rsidRPr="00A235F6">
        <w:rPr>
          <w:rFonts w:ascii="Century Gothic" w:hAnsi="Century Gothic"/>
          <w:color w:val="000000" w:themeColor="text1"/>
          <w:sz w:val="16"/>
          <w:szCs w:val="16"/>
        </w:rPr>
        <w:t xml:space="preserve">et Lauriane Cesari </w:t>
      </w:r>
      <w:r w:rsidR="00A90990" w:rsidRPr="00A235F6">
        <w:rPr>
          <w:rFonts w:ascii="Century Gothic" w:hAnsi="Century Gothic"/>
          <w:color w:val="000000" w:themeColor="text1"/>
          <w:sz w:val="16"/>
          <w:szCs w:val="16"/>
        </w:rPr>
        <w:t xml:space="preserve">au sein d’un </w:t>
      </w:r>
      <w:r w:rsidRPr="00A235F6">
        <w:rPr>
          <w:rFonts w:ascii="Century Gothic" w:hAnsi="Century Gothic"/>
          <w:color w:val="000000" w:themeColor="text1"/>
          <w:sz w:val="16"/>
          <w:szCs w:val="16"/>
        </w:rPr>
        <w:t xml:space="preserve">cabinet </w:t>
      </w:r>
      <w:r w:rsidR="00EE4027">
        <w:rPr>
          <w:rFonts w:ascii="Century Gothic" w:hAnsi="Century Gothic"/>
          <w:color w:val="000000" w:themeColor="text1"/>
          <w:sz w:val="16"/>
          <w:szCs w:val="16"/>
        </w:rPr>
        <w:t>pluridisciplinaire</w:t>
      </w:r>
      <w:r w:rsidRPr="00A235F6">
        <w:rPr>
          <w:rFonts w:ascii="Century Gothic" w:hAnsi="Century Gothic"/>
          <w:color w:val="000000" w:themeColor="text1"/>
          <w:sz w:val="16"/>
          <w:szCs w:val="16"/>
        </w:rPr>
        <w:t xml:space="preserve"> </w:t>
      </w:r>
      <w:r w:rsidR="00A90990" w:rsidRPr="00A235F6">
        <w:rPr>
          <w:rFonts w:ascii="Century Gothic" w:hAnsi="Century Gothic"/>
          <w:color w:val="000000" w:themeColor="text1"/>
          <w:sz w:val="16"/>
          <w:szCs w:val="16"/>
        </w:rPr>
        <w:t xml:space="preserve">situé au </w:t>
      </w:r>
      <w:r w:rsidRPr="00A235F6">
        <w:rPr>
          <w:rFonts w:ascii="Century Gothic" w:hAnsi="Century Gothic"/>
          <w:color w:val="000000" w:themeColor="text1"/>
          <w:sz w:val="16"/>
          <w:szCs w:val="16"/>
        </w:rPr>
        <w:t>160 route d’Albi 31200 TOULOUSE</w:t>
      </w:r>
      <w:r w:rsidR="00A90990" w:rsidRPr="00A235F6">
        <w:rPr>
          <w:rFonts w:ascii="Century Gothic" w:hAnsi="Century Gothic"/>
          <w:color w:val="000000" w:themeColor="text1"/>
          <w:sz w:val="16"/>
          <w:szCs w:val="16"/>
        </w:rPr>
        <w:t>.</w:t>
      </w:r>
    </w:p>
    <w:p w14:paraId="125D6536" w14:textId="77777777" w:rsidR="00EE4027" w:rsidRDefault="00A235F6" w:rsidP="00721573">
      <w:pPr>
        <w:pStyle w:val="Paragraphedeliste"/>
        <w:numPr>
          <w:ilvl w:val="0"/>
          <w:numId w:val="35"/>
        </w:numPr>
        <w:tabs>
          <w:tab w:val="left" w:pos="1843"/>
        </w:tabs>
        <w:spacing w:after="0"/>
        <w:rPr>
          <w:rFonts w:ascii="Century Gothic" w:hAnsi="Century Gothic"/>
          <w:color w:val="000000" w:themeColor="text1"/>
          <w:sz w:val="16"/>
          <w:szCs w:val="16"/>
        </w:rPr>
      </w:pPr>
      <w:r>
        <w:rPr>
          <w:rFonts w:ascii="Century Gothic" w:hAnsi="Century Gothic"/>
          <w:color w:val="000000" w:themeColor="text1"/>
          <w:sz w:val="16"/>
          <w:szCs w:val="16"/>
        </w:rPr>
        <w:t xml:space="preserve">De juillet 2019 à aujourd’hui : orthophoniste titulaire au sein du même cabinet </w:t>
      </w:r>
    </w:p>
    <w:p w14:paraId="2400914D" w14:textId="77777777" w:rsidR="00EE4027" w:rsidRDefault="00EE4027" w:rsidP="00721573">
      <w:pPr>
        <w:pStyle w:val="Paragraphedeliste"/>
        <w:tabs>
          <w:tab w:val="left" w:pos="1843"/>
        </w:tabs>
        <w:spacing w:after="0"/>
        <w:ind w:left="502"/>
        <w:rPr>
          <w:rFonts w:ascii="Century Gothic" w:hAnsi="Century Gothic"/>
          <w:color w:val="000000" w:themeColor="text1"/>
          <w:sz w:val="16"/>
          <w:szCs w:val="16"/>
        </w:rPr>
      </w:pPr>
    </w:p>
    <w:p w14:paraId="44D2F1CB" w14:textId="77777777" w:rsidR="00EE4027" w:rsidRDefault="00576344" w:rsidP="00721573">
      <w:pPr>
        <w:tabs>
          <w:tab w:val="left" w:pos="1843"/>
        </w:tabs>
        <w:spacing w:after="0"/>
        <w:rPr>
          <w:rFonts w:ascii="Century Gothic" w:hAnsi="Century Gothic"/>
          <w:b/>
          <w:color w:val="C00000"/>
          <w:sz w:val="16"/>
          <w:szCs w:val="16"/>
        </w:rPr>
      </w:pPr>
      <w:r>
        <w:rPr>
          <w:rFonts w:ascii="Century Gothic" w:hAnsi="Century Gothic"/>
          <w:b/>
          <w:color w:val="943634" w:themeColor="accent2" w:themeShade="BF"/>
          <w:sz w:val="16"/>
          <w:szCs w:val="16"/>
        </w:rPr>
        <w:t xml:space="preserve">               </w:t>
      </w:r>
      <w:r w:rsidR="00EE4027" w:rsidRPr="00E7524E">
        <w:rPr>
          <w:rFonts w:ascii="Century Gothic" w:hAnsi="Century Gothic"/>
          <w:b/>
          <w:color w:val="943634" w:themeColor="accent2" w:themeShade="BF"/>
          <w:sz w:val="16"/>
          <w:szCs w:val="16"/>
          <w:u w:val="single"/>
        </w:rPr>
        <w:t>Diplômes obtenus</w:t>
      </w:r>
      <w:r w:rsidR="00EE4027" w:rsidRPr="00E7524E">
        <w:rPr>
          <w:rFonts w:ascii="Century Gothic" w:hAnsi="Century Gothic"/>
          <w:b/>
          <w:color w:val="C00000"/>
          <w:sz w:val="16"/>
          <w:szCs w:val="16"/>
          <w:u w:val="single"/>
        </w:rPr>
        <w:t> :</w:t>
      </w:r>
      <w:r w:rsidR="00EE4027" w:rsidRPr="00E7524E">
        <w:rPr>
          <w:rFonts w:ascii="Century Gothic" w:hAnsi="Century Gothic"/>
          <w:b/>
          <w:color w:val="C00000"/>
          <w:sz w:val="16"/>
          <w:szCs w:val="16"/>
        </w:rPr>
        <w:t xml:space="preserve"> </w:t>
      </w:r>
    </w:p>
    <w:p w14:paraId="6B92C2C6" w14:textId="77777777" w:rsidR="00EE4027" w:rsidRPr="00A235F6" w:rsidRDefault="00EE4027" w:rsidP="00721573">
      <w:pPr>
        <w:pStyle w:val="Paragraphedeliste"/>
        <w:numPr>
          <w:ilvl w:val="0"/>
          <w:numId w:val="39"/>
        </w:numPr>
        <w:tabs>
          <w:tab w:val="left" w:pos="1843"/>
        </w:tabs>
        <w:spacing w:after="0"/>
        <w:rPr>
          <w:rFonts w:ascii="Century Gothic" w:hAnsi="Century Gothic"/>
          <w:bCs/>
          <w:color w:val="000000" w:themeColor="text1"/>
          <w:sz w:val="16"/>
          <w:szCs w:val="16"/>
        </w:rPr>
      </w:pPr>
      <w:r w:rsidRPr="00A235F6">
        <w:rPr>
          <w:rFonts w:ascii="Century Gothic" w:hAnsi="Century Gothic"/>
          <w:bCs/>
          <w:color w:val="000000" w:themeColor="text1"/>
          <w:sz w:val="16"/>
          <w:szCs w:val="16"/>
        </w:rPr>
        <w:t>Certificat de capacité d’orthophoniste (10/2017)</w:t>
      </w:r>
    </w:p>
    <w:p w14:paraId="78471173" w14:textId="77777777" w:rsidR="00EE4027" w:rsidRPr="00A235F6" w:rsidRDefault="00EE4027" w:rsidP="00721573">
      <w:pPr>
        <w:pStyle w:val="Paragraphedeliste"/>
        <w:numPr>
          <w:ilvl w:val="0"/>
          <w:numId w:val="39"/>
        </w:numPr>
        <w:tabs>
          <w:tab w:val="left" w:pos="1843"/>
        </w:tabs>
        <w:spacing w:after="0"/>
        <w:rPr>
          <w:rFonts w:ascii="Century Gothic" w:hAnsi="Century Gothic"/>
          <w:sz w:val="16"/>
          <w:szCs w:val="16"/>
        </w:rPr>
      </w:pPr>
      <w:r w:rsidRPr="00A235F6">
        <w:rPr>
          <w:rFonts w:ascii="Century Gothic" w:hAnsi="Century Gothic"/>
          <w:sz w:val="16"/>
          <w:szCs w:val="16"/>
        </w:rPr>
        <w:t>Baccalauréat en logopédie – orthophonie - obtenu avec la mention « distinction » (06/2016)</w:t>
      </w:r>
    </w:p>
    <w:p w14:paraId="59755BCB" w14:textId="77777777" w:rsidR="00EE4027" w:rsidRPr="00A235F6" w:rsidRDefault="00EE4027" w:rsidP="00721573">
      <w:pPr>
        <w:pStyle w:val="Paragraphedeliste"/>
        <w:numPr>
          <w:ilvl w:val="0"/>
          <w:numId w:val="39"/>
        </w:numPr>
        <w:tabs>
          <w:tab w:val="left" w:pos="1843"/>
        </w:tabs>
        <w:spacing w:after="0"/>
        <w:rPr>
          <w:rFonts w:ascii="Century Gothic" w:hAnsi="Century Gothic"/>
          <w:sz w:val="16"/>
          <w:szCs w:val="16"/>
        </w:rPr>
      </w:pPr>
      <w:r w:rsidRPr="00A235F6">
        <w:rPr>
          <w:rFonts w:ascii="Century Gothic" w:hAnsi="Century Gothic"/>
          <w:sz w:val="16"/>
          <w:szCs w:val="16"/>
        </w:rPr>
        <w:t>Baccalauréat série générale (L) obtenu avec mention B (07/2012)</w:t>
      </w:r>
    </w:p>
    <w:p w14:paraId="064F4DB2" w14:textId="77777777" w:rsidR="00EE4027" w:rsidRPr="00A235F6" w:rsidRDefault="00EE4027" w:rsidP="00721573">
      <w:pPr>
        <w:pStyle w:val="Paragraphedeliste"/>
        <w:numPr>
          <w:ilvl w:val="0"/>
          <w:numId w:val="39"/>
        </w:numPr>
        <w:tabs>
          <w:tab w:val="left" w:pos="1843"/>
        </w:tabs>
        <w:spacing w:after="0"/>
        <w:rPr>
          <w:rFonts w:ascii="Century Gothic" w:hAnsi="Century Gothic"/>
          <w:sz w:val="16"/>
          <w:szCs w:val="16"/>
        </w:rPr>
      </w:pPr>
      <w:r w:rsidRPr="00A235F6">
        <w:rPr>
          <w:rFonts w:ascii="Century Gothic" w:hAnsi="Century Gothic"/>
          <w:sz w:val="16"/>
          <w:szCs w:val="16"/>
        </w:rPr>
        <w:t>Brevet des collèges obtenu avec mention AB (06/2009)</w:t>
      </w:r>
    </w:p>
    <w:p w14:paraId="2B645C10" w14:textId="77777777" w:rsidR="00EE4027" w:rsidRPr="00A235F6" w:rsidRDefault="00EE4027" w:rsidP="00721573">
      <w:pPr>
        <w:pStyle w:val="Paragraphedeliste"/>
        <w:numPr>
          <w:ilvl w:val="0"/>
          <w:numId w:val="39"/>
        </w:numPr>
        <w:tabs>
          <w:tab w:val="left" w:pos="1843"/>
        </w:tabs>
        <w:rPr>
          <w:rFonts w:ascii="Century Gothic" w:hAnsi="Century Gothic"/>
          <w:sz w:val="16"/>
          <w:szCs w:val="16"/>
        </w:rPr>
      </w:pPr>
      <w:r w:rsidRPr="00A235F6">
        <w:rPr>
          <w:rFonts w:ascii="Century Gothic" w:hAnsi="Century Gothic"/>
          <w:sz w:val="16"/>
          <w:szCs w:val="16"/>
        </w:rPr>
        <w:t>Brevet Informatique et Internet (B2i)</w:t>
      </w:r>
    </w:p>
    <w:p w14:paraId="442CA6B5" w14:textId="77777777" w:rsidR="002F396A" w:rsidRDefault="00576344" w:rsidP="00721573">
      <w:pPr>
        <w:tabs>
          <w:tab w:val="left" w:pos="1843"/>
        </w:tabs>
        <w:spacing w:after="0"/>
        <w:rPr>
          <w:rFonts w:ascii="Century Gothic" w:hAnsi="Century Gothic"/>
          <w:b/>
          <w:color w:val="943634" w:themeColor="accent2" w:themeShade="BF"/>
          <w:sz w:val="16"/>
          <w:szCs w:val="16"/>
          <w:u w:val="single"/>
        </w:rPr>
      </w:pPr>
      <w:r>
        <w:rPr>
          <w:rFonts w:ascii="Century Gothic" w:hAnsi="Century Gothic"/>
          <w:b/>
          <w:color w:val="943634" w:themeColor="accent2" w:themeShade="BF"/>
          <w:sz w:val="16"/>
          <w:szCs w:val="16"/>
        </w:rPr>
        <w:t xml:space="preserve">                </w:t>
      </w:r>
      <w:r w:rsidR="00EE4027" w:rsidRPr="00EE4027">
        <w:rPr>
          <w:rFonts w:ascii="Century Gothic" w:hAnsi="Century Gothic"/>
          <w:b/>
          <w:color w:val="943634" w:themeColor="accent2" w:themeShade="BF"/>
          <w:sz w:val="16"/>
          <w:szCs w:val="16"/>
          <w:u w:val="single"/>
        </w:rPr>
        <w:t xml:space="preserve">Formations effectuées :  </w:t>
      </w:r>
    </w:p>
    <w:p w14:paraId="00043FE1" w14:textId="77777777" w:rsidR="00EE4027" w:rsidRPr="00EE4027" w:rsidRDefault="00EE4027" w:rsidP="00721573">
      <w:pPr>
        <w:pStyle w:val="Paragraphedeliste"/>
        <w:numPr>
          <w:ilvl w:val="0"/>
          <w:numId w:val="40"/>
        </w:numPr>
        <w:tabs>
          <w:tab w:val="left" w:pos="1843"/>
        </w:tabs>
        <w:spacing w:after="0"/>
        <w:rPr>
          <w:rFonts w:ascii="Century Gothic" w:hAnsi="Century Gothic"/>
          <w:b/>
          <w:color w:val="943634" w:themeColor="accent2" w:themeShade="BF"/>
          <w:sz w:val="16"/>
          <w:szCs w:val="16"/>
          <w:u w:val="single"/>
        </w:rPr>
      </w:pPr>
      <w:r>
        <w:rPr>
          <w:rFonts w:ascii="Century Gothic" w:hAnsi="Century Gothic"/>
          <w:bCs/>
          <w:color w:val="000000" w:themeColor="text1"/>
          <w:sz w:val="16"/>
          <w:szCs w:val="16"/>
        </w:rPr>
        <w:t>Formation SDORMP : initiation à l’ennéagramme (</w:t>
      </w:r>
      <w:r w:rsidR="00202F76">
        <w:rPr>
          <w:rFonts w:ascii="Century Gothic" w:hAnsi="Century Gothic"/>
          <w:bCs/>
          <w:color w:val="000000" w:themeColor="text1"/>
          <w:sz w:val="16"/>
          <w:szCs w:val="16"/>
        </w:rPr>
        <w:t xml:space="preserve">Albi, </w:t>
      </w:r>
      <w:r>
        <w:rPr>
          <w:rFonts w:ascii="Century Gothic" w:hAnsi="Century Gothic"/>
          <w:bCs/>
          <w:color w:val="000000" w:themeColor="text1"/>
          <w:sz w:val="16"/>
          <w:szCs w:val="16"/>
        </w:rPr>
        <w:t>2019)</w:t>
      </w:r>
    </w:p>
    <w:p w14:paraId="3E135136" w14:textId="77777777" w:rsidR="00EE4027" w:rsidRPr="00D332AC" w:rsidRDefault="00EE4027" w:rsidP="00721573">
      <w:pPr>
        <w:pStyle w:val="Paragraphedeliste"/>
        <w:numPr>
          <w:ilvl w:val="0"/>
          <w:numId w:val="40"/>
        </w:numPr>
        <w:tabs>
          <w:tab w:val="left" w:pos="1843"/>
        </w:tabs>
        <w:spacing w:after="0"/>
        <w:rPr>
          <w:rFonts w:ascii="Century Gothic" w:hAnsi="Century Gothic"/>
          <w:b/>
          <w:color w:val="943634" w:themeColor="accent2" w:themeShade="BF"/>
          <w:sz w:val="16"/>
          <w:szCs w:val="16"/>
          <w:u w:val="single"/>
        </w:rPr>
      </w:pPr>
      <w:r>
        <w:rPr>
          <w:rFonts w:ascii="Century Gothic" w:hAnsi="Century Gothic"/>
          <w:bCs/>
          <w:color w:val="000000" w:themeColor="text1"/>
          <w:sz w:val="16"/>
          <w:szCs w:val="16"/>
        </w:rPr>
        <w:t xml:space="preserve">Formation </w:t>
      </w:r>
      <w:r w:rsidR="00D332AC">
        <w:rPr>
          <w:rFonts w:ascii="Century Gothic" w:hAnsi="Century Gothic"/>
          <w:bCs/>
          <w:color w:val="000000" w:themeColor="text1"/>
          <w:sz w:val="16"/>
          <w:szCs w:val="16"/>
        </w:rPr>
        <w:t xml:space="preserve">donnée </w:t>
      </w:r>
      <w:r>
        <w:rPr>
          <w:rFonts w:ascii="Century Gothic" w:hAnsi="Century Gothic"/>
          <w:bCs/>
          <w:color w:val="000000" w:themeColor="text1"/>
          <w:sz w:val="16"/>
          <w:szCs w:val="16"/>
        </w:rPr>
        <w:t>par Sandrine Doyen Julie</w:t>
      </w:r>
      <w:r w:rsidR="00BF42E0">
        <w:rPr>
          <w:rFonts w:ascii="Century Gothic" w:hAnsi="Century Gothic"/>
          <w:bCs/>
          <w:color w:val="000000" w:themeColor="text1"/>
          <w:sz w:val="16"/>
          <w:szCs w:val="16"/>
        </w:rPr>
        <w:t xml:space="preserve">n </w:t>
      </w:r>
      <w:r w:rsidR="00D332AC">
        <w:rPr>
          <w:rFonts w:ascii="Century Gothic" w:hAnsi="Century Gothic"/>
          <w:bCs/>
          <w:color w:val="000000" w:themeColor="text1"/>
          <w:sz w:val="16"/>
          <w:szCs w:val="16"/>
        </w:rPr>
        <w:t xml:space="preserve">(musicothérapeute) </w:t>
      </w:r>
      <w:r>
        <w:rPr>
          <w:rFonts w:ascii="Century Gothic" w:hAnsi="Century Gothic"/>
          <w:bCs/>
          <w:color w:val="000000" w:themeColor="text1"/>
          <w:sz w:val="16"/>
          <w:szCs w:val="16"/>
        </w:rPr>
        <w:t xml:space="preserve">et Morgane </w:t>
      </w:r>
      <w:proofErr w:type="spellStart"/>
      <w:r>
        <w:rPr>
          <w:rFonts w:ascii="Century Gothic" w:hAnsi="Century Gothic"/>
          <w:bCs/>
          <w:color w:val="000000" w:themeColor="text1"/>
          <w:sz w:val="16"/>
          <w:szCs w:val="16"/>
        </w:rPr>
        <w:t>Boizo</w:t>
      </w:r>
      <w:proofErr w:type="spellEnd"/>
      <w:r>
        <w:rPr>
          <w:rFonts w:ascii="Century Gothic" w:hAnsi="Century Gothic"/>
          <w:bCs/>
          <w:color w:val="000000" w:themeColor="text1"/>
          <w:sz w:val="16"/>
          <w:szCs w:val="16"/>
        </w:rPr>
        <w:t> </w:t>
      </w:r>
      <w:r w:rsidR="00D332AC">
        <w:rPr>
          <w:rFonts w:ascii="Century Gothic" w:hAnsi="Century Gothic"/>
          <w:bCs/>
          <w:color w:val="000000" w:themeColor="text1"/>
          <w:sz w:val="16"/>
          <w:szCs w:val="16"/>
        </w:rPr>
        <w:t>(orthophoniste)</w:t>
      </w:r>
      <w:r w:rsidR="00202F76">
        <w:rPr>
          <w:rFonts w:ascii="Century Gothic" w:hAnsi="Century Gothic"/>
          <w:bCs/>
          <w:color w:val="000000" w:themeColor="text1"/>
          <w:sz w:val="16"/>
          <w:szCs w:val="16"/>
        </w:rPr>
        <w:t xml:space="preserve"> </w:t>
      </w:r>
      <w:r>
        <w:rPr>
          <w:rFonts w:ascii="Century Gothic" w:hAnsi="Century Gothic"/>
          <w:bCs/>
          <w:color w:val="000000" w:themeColor="text1"/>
          <w:sz w:val="16"/>
          <w:szCs w:val="16"/>
        </w:rPr>
        <w:t xml:space="preserve">: </w:t>
      </w:r>
      <w:r w:rsidRPr="00EE4027">
        <w:rPr>
          <w:rFonts w:ascii="Century Gothic" w:hAnsi="Century Gothic"/>
          <w:bCs/>
          <w:color w:val="000000" w:themeColor="text1"/>
          <w:sz w:val="16"/>
          <w:szCs w:val="16"/>
        </w:rPr>
        <w:t>« </w:t>
      </w:r>
      <w:r w:rsidR="00D332AC">
        <w:rPr>
          <w:rFonts w:ascii="Century Gothic" w:hAnsi="Century Gothic"/>
          <w:bCs/>
          <w:color w:val="000000" w:themeColor="text1"/>
          <w:sz w:val="16"/>
          <w:szCs w:val="16"/>
        </w:rPr>
        <w:t>r</w:t>
      </w:r>
      <w:r w:rsidRPr="00EE4027">
        <w:rPr>
          <w:rFonts w:ascii="Century Gothic" w:hAnsi="Century Gothic"/>
          <w:bCs/>
          <w:color w:val="000000" w:themeColor="text1"/>
          <w:sz w:val="16"/>
          <w:szCs w:val="16"/>
        </w:rPr>
        <w:t>ééducation orthophonique de la communication et du langage avec médiation musicale chez les enfants » (</w:t>
      </w:r>
      <w:r w:rsidR="00202F76">
        <w:rPr>
          <w:rFonts w:ascii="Century Gothic" w:hAnsi="Century Gothic"/>
          <w:bCs/>
          <w:color w:val="000000" w:themeColor="text1"/>
          <w:sz w:val="16"/>
          <w:szCs w:val="16"/>
        </w:rPr>
        <w:t xml:space="preserve">Toulouse, </w:t>
      </w:r>
      <w:r w:rsidRPr="00EE4027">
        <w:rPr>
          <w:rFonts w:ascii="Century Gothic" w:hAnsi="Century Gothic"/>
          <w:bCs/>
          <w:color w:val="000000" w:themeColor="text1"/>
          <w:sz w:val="16"/>
          <w:szCs w:val="16"/>
        </w:rPr>
        <w:t>2019)</w:t>
      </w:r>
    </w:p>
    <w:p w14:paraId="061F607C" w14:textId="77777777" w:rsidR="00D332AC" w:rsidRPr="00D332AC" w:rsidRDefault="00D332AC" w:rsidP="00721573">
      <w:pPr>
        <w:pStyle w:val="Paragraphedeliste"/>
        <w:numPr>
          <w:ilvl w:val="0"/>
          <w:numId w:val="40"/>
        </w:numPr>
        <w:tabs>
          <w:tab w:val="left" w:pos="1843"/>
        </w:tabs>
        <w:spacing w:after="0"/>
        <w:rPr>
          <w:rFonts w:ascii="Century Gothic" w:hAnsi="Century Gothic"/>
          <w:b/>
          <w:color w:val="943634" w:themeColor="accent2" w:themeShade="BF"/>
          <w:sz w:val="16"/>
          <w:szCs w:val="16"/>
          <w:u w:val="single"/>
        </w:rPr>
      </w:pPr>
      <w:r>
        <w:rPr>
          <w:rFonts w:ascii="Century Gothic" w:hAnsi="Century Gothic"/>
          <w:bCs/>
          <w:color w:val="000000" w:themeColor="text1"/>
          <w:sz w:val="16"/>
          <w:szCs w:val="16"/>
        </w:rPr>
        <w:t xml:space="preserve">MOOC </w:t>
      </w:r>
      <w:r w:rsidR="00F456E4">
        <w:rPr>
          <w:rFonts w:ascii="Century Gothic" w:hAnsi="Century Gothic"/>
          <w:bCs/>
          <w:color w:val="000000" w:themeColor="text1"/>
          <w:sz w:val="16"/>
          <w:szCs w:val="16"/>
        </w:rPr>
        <w:t>Coursera « Troubles du spectre de l’autisme : diagnostic » (2020)</w:t>
      </w:r>
    </w:p>
    <w:p w14:paraId="7CC52A8B" w14:textId="77777777" w:rsidR="00D332AC" w:rsidRPr="00BD7366" w:rsidRDefault="00D332AC" w:rsidP="00721573">
      <w:pPr>
        <w:pStyle w:val="Paragraphedeliste"/>
        <w:numPr>
          <w:ilvl w:val="0"/>
          <w:numId w:val="40"/>
        </w:numPr>
        <w:tabs>
          <w:tab w:val="left" w:pos="1843"/>
        </w:tabs>
        <w:spacing w:after="0"/>
        <w:rPr>
          <w:rFonts w:ascii="Century Gothic" w:hAnsi="Century Gothic"/>
          <w:b/>
          <w:color w:val="943634" w:themeColor="accent2" w:themeShade="BF"/>
          <w:sz w:val="16"/>
          <w:szCs w:val="16"/>
          <w:u w:val="single"/>
        </w:rPr>
      </w:pPr>
      <w:r>
        <w:rPr>
          <w:rFonts w:ascii="Century Gothic" w:hAnsi="Century Gothic"/>
          <w:bCs/>
          <w:color w:val="000000" w:themeColor="text1"/>
          <w:sz w:val="16"/>
          <w:szCs w:val="16"/>
        </w:rPr>
        <w:t>Formation</w:t>
      </w:r>
      <w:r w:rsidR="00F456E4">
        <w:rPr>
          <w:rFonts w:ascii="Century Gothic" w:hAnsi="Century Gothic"/>
          <w:bCs/>
          <w:color w:val="000000" w:themeColor="text1"/>
          <w:sz w:val="16"/>
          <w:szCs w:val="16"/>
        </w:rPr>
        <w:t xml:space="preserve"> prévue en novembre 2020 à Lyon : « Bilan de l’enfant très jeune et/ou sans langage » (formation </w:t>
      </w:r>
      <w:proofErr w:type="spellStart"/>
      <w:r w:rsidR="00F456E4">
        <w:rPr>
          <w:rFonts w:ascii="Century Gothic" w:hAnsi="Century Gothic"/>
          <w:bCs/>
          <w:color w:val="000000" w:themeColor="text1"/>
          <w:sz w:val="16"/>
          <w:szCs w:val="16"/>
        </w:rPr>
        <w:t>Dialogoris</w:t>
      </w:r>
      <w:proofErr w:type="spellEnd"/>
      <w:r w:rsidR="00F456E4">
        <w:rPr>
          <w:rFonts w:ascii="Century Gothic" w:hAnsi="Century Gothic"/>
          <w:bCs/>
          <w:color w:val="000000" w:themeColor="text1"/>
          <w:sz w:val="16"/>
          <w:szCs w:val="16"/>
        </w:rPr>
        <w:t>)</w:t>
      </w:r>
    </w:p>
    <w:p w14:paraId="32FE0ADC" w14:textId="77777777" w:rsidR="00BD7366" w:rsidRPr="00EE4027" w:rsidRDefault="00BD7366" w:rsidP="00721573">
      <w:pPr>
        <w:pStyle w:val="Paragraphedeliste"/>
        <w:tabs>
          <w:tab w:val="left" w:pos="1843"/>
        </w:tabs>
        <w:spacing w:after="0"/>
        <w:ind w:left="502"/>
        <w:rPr>
          <w:rFonts w:ascii="Century Gothic" w:hAnsi="Century Gothic"/>
          <w:b/>
          <w:color w:val="943634" w:themeColor="accent2" w:themeShade="BF"/>
          <w:sz w:val="16"/>
          <w:szCs w:val="16"/>
          <w:u w:val="single"/>
        </w:rPr>
      </w:pPr>
    </w:p>
    <w:p w14:paraId="56F37735" w14:textId="77777777" w:rsidR="00474962" w:rsidRPr="00474962" w:rsidRDefault="009705C8" w:rsidP="00721573">
      <w:pPr>
        <w:tabs>
          <w:tab w:val="left" w:pos="1843"/>
        </w:tabs>
        <w:spacing w:after="0"/>
        <w:rPr>
          <w:rFonts w:ascii="Century Gothic" w:hAnsi="Century Gothic"/>
          <w:b/>
          <w:color w:val="000000" w:themeColor="text1"/>
          <w:sz w:val="16"/>
          <w:szCs w:val="16"/>
        </w:rPr>
      </w:pPr>
      <w:r>
        <w:rPr>
          <w:rFonts w:ascii="Century Gothic" w:hAnsi="Century Gothic"/>
          <w:b/>
          <w:color w:val="943634" w:themeColor="accent2" w:themeShade="BF"/>
          <w:sz w:val="16"/>
          <w:szCs w:val="16"/>
        </w:rPr>
        <w:t xml:space="preserve">               </w:t>
      </w:r>
      <w:r w:rsidR="00576344">
        <w:rPr>
          <w:rFonts w:ascii="Century Gothic" w:hAnsi="Century Gothic"/>
          <w:b/>
          <w:color w:val="943634" w:themeColor="accent2" w:themeShade="BF"/>
          <w:sz w:val="16"/>
          <w:szCs w:val="16"/>
        </w:rPr>
        <w:t xml:space="preserve"> </w:t>
      </w:r>
      <w:r w:rsidR="00474962">
        <w:rPr>
          <w:rFonts w:ascii="Century Gothic" w:hAnsi="Century Gothic"/>
          <w:b/>
          <w:color w:val="943634" w:themeColor="accent2" w:themeShade="BF"/>
          <w:sz w:val="16"/>
          <w:szCs w:val="16"/>
          <w:u w:val="single"/>
        </w:rPr>
        <w:t xml:space="preserve">Enseignement supérieur : </w:t>
      </w:r>
    </w:p>
    <w:p w14:paraId="55310B90" w14:textId="77777777" w:rsidR="00474962" w:rsidRPr="009705C8" w:rsidRDefault="00474962" w:rsidP="009705C8">
      <w:pPr>
        <w:numPr>
          <w:ilvl w:val="0"/>
          <w:numId w:val="9"/>
        </w:numPr>
        <w:tabs>
          <w:tab w:val="left" w:pos="0"/>
        </w:tabs>
        <w:ind w:hanging="357"/>
        <w:contextualSpacing/>
        <w:rPr>
          <w:rFonts w:ascii="Century Gothic" w:hAnsi="Century Gothic"/>
          <w:color w:val="215868" w:themeColor="accent5" w:themeShade="80"/>
          <w:sz w:val="16"/>
          <w:szCs w:val="16"/>
        </w:rPr>
      </w:pPr>
      <w:r w:rsidRPr="006008BB">
        <w:rPr>
          <w:rFonts w:ascii="Century Gothic" w:hAnsi="Century Gothic"/>
          <w:color w:val="215868" w:themeColor="accent5" w:themeShade="80"/>
          <w:sz w:val="16"/>
          <w:szCs w:val="16"/>
          <w:u w:val="single"/>
        </w:rPr>
        <w:t>Haute école de la ville de Liège</w:t>
      </w:r>
      <w:r w:rsidRPr="006008BB">
        <w:rPr>
          <w:rFonts w:ascii="Century Gothic" w:hAnsi="Century Gothic"/>
          <w:color w:val="215868" w:themeColor="accent5" w:themeShade="80"/>
          <w:sz w:val="16"/>
          <w:szCs w:val="16"/>
        </w:rPr>
        <w:t xml:space="preserve">, 2 rue </w:t>
      </w:r>
      <w:proofErr w:type="spellStart"/>
      <w:r w:rsidRPr="006008BB">
        <w:rPr>
          <w:rFonts w:ascii="Century Gothic" w:hAnsi="Century Gothic"/>
          <w:color w:val="215868" w:themeColor="accent5" w:themeShade="80"/>
          <w:sz w:val="16"/>
          <w:szCs w:val="16"/>
        </w:rPr>
        <w:t>Hazinelle</w:t>
      </w:r>
      <w:proofErr w:type="spellEnd"/>
      <w:r w:rsidRPr="006008BB">
        <w:rPr>
          <w:rFonts w:ascii="Century Gothic" w:hAnsi="Century Gothic"/>
          <w:color w:val="215868" w:themeColor="accent5" w:themeShade="80"/>
          <w:sz w:val="16"/>
          <w:szCs w:val="16"/>
        </w:rPr>
        <w:t>, 4000 LIEG</w:t>
      </w:r>
      <w:r>
        <w:rPr>
          <w:rFonts w:ascii="Century Gothic" w:hAnsi="Century Gothic"/>
          <w:color w:val="215868" w:themeColor="accent5" w:themeShade="80"/>
          <w:sz w:val="16"/>
          <w:szCs w:val="16"/>
        </w:rPr>
        <w:t>E</w:t>
      </w:r>
      <w:r w:rsidR="009705C8">
        <w:rPr>
          <w:rFonts w:ascii="Century Gothic" w:hAnsi="Century Gothic"/>
          <w:color w:val="215868" w:themeColor="accent5" w:themeShade="80"/>
          <w:sz w:val="16"/>
          <w:szCs w:val="16"/>
        </w:rPr>
        <w:t xml:space="preserve"> : </w:t>
      </w:r>
      <w:r w:rsidR="009705C8">
        <w:rPr>
          <w:rFonts w:ascii="Century Gothic" w:hAnsi="Century Gothic"/>
          <w:color w:val="000000" w:themeColor="text1"/>
          <w:sz w:val="16"/>
          <w:szCs w:val="16"/>
        </w:rPr>
        <w:t>b</w:t>
      </w:r>
      <w:r w:rsidRPr="009705C8">
        <w:rPr>
          <w:rFonts w:ascii="Century Gothic" w:hAnsi="Century Gothic"/>
          <w:color w:val="000000" w:themeColor="text1"/>
          <w:sz w:val="16"/>
          <w:szCs w:val="16"/>
        </w:rPr>
        <w:t xml:space="preserve">accalauréat en </w:t>
      </w:r>
      <w:proofErr w:type="spellStart"/>
      <w:r w:rsidRPr="009705C8">
        <w:rPr>
          <w:rFonts w:ascii="Century Gothic" w:hAnsi="Century Gothic"/>
          <w:color w:val="000000" w:themeColor="text1"/>
          <w:sz w:val="16"/>
          <w:szCs w:val="16"/>
        </w:rPr>
        <w:t>logoopédie</w:t>
      </w:r>
      <w:proofErr w:type="spellEnd"/>
      <w:r w:rsidRPr="009705C8">
        <w:rPr>
          <w:rFonts w:ascii="Century Gothic" w:hAnsi="Century Gothic"/>
          <w:color w:val="000000" w:themeColor="text1"/>
          <w:sz w:val="16"/>
          <w:szCs w:val="16"/>
        </w:rPr>
        <w:t xml:space="preserve"> (</w:t>
      </w:r>
      <w:r w:rsidRPr="009705C8">
        <w:rPr>
          <w:rFonts w:ascii="Century Gothic" w:hAnsi="Century Gothic"/>
          <w:color w:val="244061" w:themeColor="accent1" w:themeShade="80"/>
          <w:sz w:val="16"/>
          <w:szCs w:val="16"/>
        </w:rPr>
        <w:t>09</w:t>
      </w:r>
      <w:r w:rsidRPr="009705C8">
        <w:rPr>
          <w:rFonts w:ascii="Century Gothic" w:hAnsi="Century Gothic"/>
          <w:color w:val="000000" w:themeColor="text1"/>
          <w:sz w:val="16"/>
          <w:szCs w:val="16"/>
        </w:rPr>
        <w:t>/2013-06/2016)</w:t>
      </w:r>
    </w:p>
    <w:p w14:paraId="55956EF3" w14:textId="77777777" w:rsidR="003C5E40" w:rsidRDefault="003C5E40" w:rsidP="003C5E40">
      <w:pPr>
        <w:widowControl w:val="0"/>
        <w:tabs>
          <w:tab w:val="left" w:pos="0"/>
        </w:tabs>
        <w:adjustRightInd w:val="0"/>
        <w:ind w:left="505"/>
        <w:contextualSpacing/>
        <w:rPr>
          <w:rFonts w:ascii="Century Gothic" w:hAnsi="Century Gothic"/>
          <w:i/>
          <w:sz w:val="16"/>
          <w:szCs w:val="16"/>
        </w:rPr>
      </w:pPr>
      <w:r>
        <w:rPr>
          <w:rFonts w:ascii="Century Gothic" w:hAnsi="Century Gothic"/>
          <w:i/>
          <w:noProof/>
          <w:sz w:val="16"/>
          <w:szCs w:val="16"/>
        </w:rPr>
        <w:drawing>
          <wp:anchor distT="0" distB="0" distL="114300" distR="114300" simplePos="0" relativeHeight="251675648" behindDoc="0" locked="0" layoutInCell="1" allowOverlap="1" wp14:anchorId="05C361C1" wp14:editId="3389E3EF">
            <wp:simplePos x="0" y="0"/>
            <wp:positionH relativeFrom="column">
              <wp:posOffset>45720</wp:posOffset>
            </wp:positionH>
            <wp:positionV relativeFrom="paragraph">
              <wp:posOffset>275590</wp:posOffset>
            </wp:positionV>
            <wp:extent cx="6294120" cy="267195"/>
            <wp:effectExtent l="0" t="0" r="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428" b="11853"/>
                    <a:stretch/>
                  </pic:blipFill>
                  <pic:spPr bwMode="auto">
                    <a:xfrm>
                      <a:off x="0" y="0"/>
                      <a:ext cx="6626172" cy="2812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74962" w:rsidRPr="002F396A">
        <w:rPr>
          <w:rFonts w:ascii="Century Gothic" w:hAnsi="Century Gothic"/>
          <w:i/>
          <w:color w:val="984806" w:themeColor="accent6" w:themeShade="80"/>
          <w:sz w:val="16"/>
          <w:szCs w:val="16"/>
          <w:u w:val="single"/>
        </w:rPr>
        <w:t>Juin 2016 :</w:t>
      </w:r>
      <w:r w:rsidR="00474962" w:rsidRPr="002F396A">
        <w:rPr>
          <w:rFonts w:ascii="Century Gothic" w:hAnsi="Century Gothic"/>
          <w:i/>
          <w:color w:val="984806" w:themeColor="accent6" w:themeShade="80"/>
          <w:sz w:val="16"/>
          <w:szCs w:val="16"/>
        </w:rPr>
        <w:t xml:space="preserve"> </w:t>
      </w:r>
      <w:r w:rsidR="00474962" w:rsidRPr="00072072">
        <w:rPr>
          <w:rFonts w:ascii="Century Gothic" w:hAnsi="Century Gothic"/>
          <w:bCs/>
          <w:i/>
          <w:color w:val="984806" w:themeColor="accent6" w:themeShade="80"/>
          <w:sz w:val="16"/>
          <w:szCs w:val="16"/>
        </w:rPr>
        <w:t>Soutenance du travail de fin d’études (mémoire) :</w:t>
      </w:r>
      <w:r w:rsidR="00474962" w:rsidRPr="002F396A">
        <w:rPr>
          <w:rFonts w:ascii="Century Gothic" w:hAnsi="Century Gothic"/>
          <w:b/>
          <w:i/>
          <w:color w:val="984806" w:themeColor="accent6" w:themeShade="80"/>
          <w:sz w:val="16"/>
          <w:szCs w:val="16"/>
        </w:rPr>
        <w:t xml:space="preserve"> </w:t>
      </w:r>
      <w:r w:rsidR="00474962" w:rsidRPr="002F396A">
        <w:rPr>
          <w:rFonts w:ascii="Century Gothic" w:hAnsi="Century Gothic"/>
          <w:i/>
          <w:sz w:val="16"/>
          <w:szCs w:val="16"/>
        </w:rPr>
        <w:t xml:space="preserve">« Sur la route Del </w:t>
      </w:r>
      <w:proofErr w:type="spellStart"/>
      <w:r w:rsidR="00474962" w:rsidRPr="002F396A">
        <w:rPr>
          <w:rFonts w:ascii="Century Gothic" w:hAnsi="Century Gothic"/>
          <w:i/>
          <w:sz w:val="16"/>
          <w:szCs w:val="16"/>
        </w:rPr>
        <w:t>Dora’mots</w:t>
      </w:r>
      <w:proofErr w:type="spellEnd"/>
      <w:r w:rsidR="00474962" w:rsidRPr="002F396A">
        <w:rPr>
          <w:rFonts w:ascii="Century Gothic" w:hAnsi="Century Gothic"/>
          <w:i/>
          <w:sz w:val="16"/>
          <w:szCs w:val="16"/>
        </w:rPr>
        <w:t> : élaboration et mise en pratique d’un jeu ayant pour objectif principal l’enrichissement du stock lexical et orthographique »</w:t>
      </w:r>
    </w:p>
    <w:p w14:paraId="60CE3FBC" w14:textId="77777777" w:rsidR="003C5E40" w:rsidRDefault="003C5E40" w:rsidP="003C5E40">
      <w:pPr>
        <w:widowControl w:val="0"/>
        <w:tabs>
          <w:tab w:val="left" w:pos="0"/>
        </w:tabs>
        <w:adjustRightInd w:val="0"/>
        <w:ind w:left="505"/>
        <w:contextualSpacing/>
        <w:rPr>
          <w:rFonts w:ascii="Century Gothic" w:hAnsi="Century Gothic"/>
          <w:i/>
          <w:noProof/>
          <w:sz w:val="16"/>
          <w:szCs w:val="16"/>
        </w:rPr>
      </w:pPr>
    </w:p>
    <w:p w14:paraId="636FF8DE" w14:textId="77777777" w:rsidR="003C5E40" w:rsidRDefault="003C5E40" w:rsidP="003C5E40">
      <w:pPr>
        <w:widowControl w:val="0"/>
        <w:tabs>
          <w:tab w:val="left" w:pos="0"/>
        </w:tabs>
        <w:adjustRightInd w:val="0"/>
        <w:ind w:left="505"/>
        <w:contextualSpacing/>
        <w:rPr>
          <w:rFonts w:ascii="Century Gothic" w:hAnsi="Century Gothic"/>
          <w:i/>
          <w:noProof/>
          <w:sz w:val="16"/>
          <w:szCs w:val="16"/>
        </w:rPr>
      </w:pPr>
    </w:p>
    <w:p w14:paraId="59AB5A3A" w14:textId="478B6B75" w:rsidR="00721573" w:rsidRDefault="00721573" w:rsidP="003C5E40">
      <w:pPr>
        <w:widowControl w:val="0"/>
        <w:tabs>
          <w:tab w:val="left" w:pos="0"/>
        </w:tabs>
        <w:adjustRightInd w:val="0"/>
        <w:ind w:left="505"/>
        <w:contextualSpacing/>
        <w:rPr>
          <w:rFonts w:ascii="Century Gothic" w:hAnsi="Century Gothic"/>
          <w:i/>
          <w:sz w:val="16"/>
          <w:szCs w:val="16"/>
        </w:rPr>
      </w:pPr>
    </w:p>
    <w:p w14:paraId="5DB7EE25" w14:textId="53F44559" w:rsidR="000A0BF0" w:rsidRDefault="000A0BF0" w:rsidP="000A0BF0">
      <w:pPr>
        <w:widowControl w:val="0"/>
        <w:tabs>
          <w:tab w:val="left" w:pos="0"/>
        </w:tabs>
        <w:adjustRightInd w:val="0"/>
        <w:ind w:left="708"/>
        <w:contextualSpacing/>
        <w:rPr>
          <w:rFonts w:ascii="Century Gothic" w:hAnsi="Century Gothic"/>
          <w:i/>
          <w:sz w:val="16"/>
          <w:szCs w:val="16"/>
        </w:rPr>
      </w:pPr>
      <w:r>
        <w:rPr>
          <w:rFonts w:ascii="Century Gothic" w:hAnsi="Century Gothic"/>
          <w:b/>
          <w:color w:val="943634" w:themeColor="accent2" w:themeShade="BF"/>
          <w:sz w:val="16"/>
          <w:szCs w:val="16"/>
          <w:u w:val="single"/>
        </w:rPr>
        <w:t>Expériences musicales</w:t>
      </w:r>
    </w:p>
    <w:p w14:paraId="09287B0A" w14:textId="77777777" w:rsidR="000A0BF0" w:rsidRPr="000A0BF0" w:rsidRDefault="000A0BF0" w:rsidP="000A0BF0">
      <w:pPr>
        <w:pStyle w:val="Paragraphedeliste"/>
        <w:numPr>
          <w:ilvl w:val="0"/>
          <w:numId w:val="9"/>
        </w:numPr>
        <w:rPr>
          <w:rFonts w:ascii="Century Gothic" w:hAnsi="Century Gothic"/>
          <w:sz w:val="16"/>
          <w:szCs w:val="16"/>
        </w:rPr>
      </w:pPr>
      <w:r w:rsidRPr="000A0BF0">
        <w:rPr>
          <w:rFonts w:ascii="Century Gothic" w:hAnsi="Century Gothic"/>
          <w:sz w:val="16"/>
          <w:szCs w:val="16"/>
        </w:rPr>
        <w:t>Cours de chant avec Arthur Chanson( sept 2019- mars 20)</w:t>
      </w:r>
    </w:p>
    <w:p w14:paraId="2022622F" w14:textId="77777777" w:rsidR="000A0BF0" w:rsidRPr="000A0BF0" w:rsidRDefault="000A0BF0" w:rsidP="000A0BF0">
      <w:pPr>
        <w:pStyle w:val="Paragraphedeliste"/>
        <w:numPr>
          <w:ilvl w:val="0"/>
          <w:numId w:val="9"/>
        </w:numPr>
      </w:pPr>
      <w:r w:rsidRPr="000A0BF0">
        <w:rPr>
          <w:rFonts w:ascii="Century Gothic" w:hAnsi="Century Gothic"/>
          <w:sz w:val="16"/>
          <w:szCs w:val="16"/>
        </w:rPr>
        <w:t xml:space="preserve"> pratique de la médiation musicale en orthophonie auprès d’enfants, d’adolescents, d’adultes et de personnes âgées. - collaboration avec Olivier Carrillo et Bernard </w:t>
      </w:r>
      <w:proofErr w:type="spellStart"/>
      <w:r w:rsidRPr="000A0BF0">
        <w:rPr>
          <w:rFonts w:ascii="Century Gothic" w:hAnsi="Century Gothic"/>
          <w:sz w:val="16"/>
          <w:szCs w:val="16"/>
        </w:rPr>
        <w:t>Carillo</w:t>
      </w:r>
      <w:proofErr w:type="spellEnd"/>
      <w:r w:rsidRPr="000A0BF0">
        <w:rPr>
          <w:rFonts w:ascii="Century Gothic" w:hAnsi="Century Gothic"/>
          <w:sz w:val="16"/>
          <w:szCs w:val="16"/>
        </w:rPr>
        <w:t xml:space="preserve"> (créateurs du </w:t>
      </w:r>
      <w:proofErr w:type="spellStart"/>
      <w:r w:rsidRPr="000A0BF0">
        <w:rPr>
          <w:rFonts w:ascii="Century Gothic" w:hAnsi="Century Gothic"/>
          <w:sz w:val="16"/>
          <w:szCs w:val="16"/>
        </w:rPr>
        <w:t>RedFrog</w:t>
      </w:r>
      <w:proofErr w:type="spellEnd"/>
      <w:r w:rsidRPr="000A0BF0">
        <w:rPr>
          <w:rFonts w:ascii="Century Gothic" w:hAnsi="Century Gothic"/>
          <w:sz w:val="16"/>
          <w:szCs w:val="16"/>
        </w:rPr>
        <w:t xml:space="preserve"> Bros) dans l’élaboration de trames de rééducation orthophonique.</w:t>
      </w:r>
    </w:p>
    <w:p w14:paraId="1D1F90C6" w14:textId="77777777" w:rsidR="000A0BF0" w:rsidRPr="000A0BF0" w:rsidRDefault="000A0BF0" w:rsidP="000A0BF0">
      <w:pPr>
        <w:pStyle w:val="Paragraphedeliste"/>
        <w:numPr>
          <w:ilvl w:val="0"/>
          <w:numId w:val="9"/>
        </w:numPr>
      </w:pPr>
      <w:r w:rsidRPr="000A0BF0">
        <w:rPr>
          <w:rFonts w:ascii="Century Gothic" w:hAnsi="Century Gothic"/>
          <w:sz w:val="16"/>
          <w:szCs w:val="16"/>
        </w:rPr>
        <w:t xml:space="preserve"> - bénévole pour l’association toulousaine Progrès-son depuis 2017 (régie, billetterie, loges)</w:t>
      </w:r>
    </w:p>
    <w:p w14:paraId="605C6750" w14:textId="77777777" w:rsidR="000A0BF0" w:rsidRPr="000A0BF0" w:rsidRDefault="000A0BF0" w:rsidP="000A0BF0">
      <w:pPr>
        <w:pStyle w:val="Paragraphedeliste"/>
        <w:numPr>
          <w:ilvl w:val="0"/>
          <w:numId w:val="9"/>
        </w:numPr>
      </w:pPr>
      <w:r w:rsidRPr="000A0BF0">
        <w:rPr>
          <w:rFonts w:ascii="Century Gothic" w:hAnsi="Century Gothic"/>
          <w:sz w:val="16"/>
          <w:szCs w:val="16"/>
        </w:rPr>
        <w:t xml:space="preserve"> - bénévole pour la salle de concert toulousaine le Connexion depuis 2017. - création et animation d’ateliers musicaux en maison de repos (Liège, 2015)</w:t>
      </w:r>
    </w:p>
    <w:p w14:paraId="7104DD9C" w14:textId="5F01BA7E" w:rsidR="000A0BF0" w:rsidRPr="00EE0CD2" w:rsidRDefault="000A0BF0" w:rsidP="000A0BF0">
      <w:pPr>
        <w:pStyle w:val="Paragraphedeliste"/>
        <w:numPr>
          <w:ilvl w:val="0"/>
          <w:numId w:val="9"/>
        </w:numPr>
      </w:pPr>
      <w:r w:rsidRPr="000A0BF0">
        <w:rPr>
          <w:rFonts w:ascii="Century Gothic" w:hAnsi="Century Gothic"/>
          <w:sz w:val="16"/>
          <w:szCs w:val="16"/>
        </w:rPr>
        <w:t xml:space="preserve"> - apprentissage du solfège et du violon au conservatoire de Vannes (2001-2007) - initiation au chant au conservatoires de Vannes (2001-2003)</w:t>
      </w:r>
    </w:p>
    <w:p w14:paraId="1D433213" w14:textId="3603824D" w:rsidR="000A0BF0" w:rsidRPr="000A0BF0" w:rsidRDefault="000A0BF0" w:rsidP="000A0BF0">
      <w:pPr>
        <w:tabs>
          <w:tab w:val="left" w:pos="0"/>
        </w:tabs>
        <w:ind w:left="502"/>
        <w:contextualSpacing/>
        <w:rPr>
          <w:rFonts w:ascii="Century Gothic" w:hAnsi="Century Gothic"/>
          <w:color w:val="215868" w:themeColor="accent5" w:themeShade="80"/>
          <w:sz w:val="16"/>
          <w:szCs w:val="16"/>
        </w:rPr>
      </w:pPr>
    </w:p>
    <w:p w14:paraId="7EA58AEE" w14:textId="77777777" w:rsidR="000A0BF0" w:rsidRPr="003C5E40" w:rsidRDefault="000A0BF0" w:rsidP="003C5E40">
      <w:pPr>
        <w:widowControl w:val="0"/>
        <w:tabs>
          <w:tab w:val="left" w:pos="0"/>
        </w:tabs>
        <w:adjustRightInd w:val="0"/>
        <w:ind w:left="505"/>
        <w:contextualSpacing/>
        <w:rPr>
          <w:rFonts w:ascii="Century Gothic" w:hAnsi="Century Gothic"/>
          <w:i/>
          <w:sz w:val="16"/>
          <w:szCs w:val="16"/>
        </w:rPr>
      </w:pPr>
    </w:p>
    <w:p w14:paraId="1DB14D65" w14:textId="77777777" w:rsidR="006A59FA" w:rsidRDefault="009705C8" w:rsidP="00721573">
      <w:pPr>
        <w:tabs>
          <w:tab w:val="left" w:pos="0"/>
        </w:tabs>
        <w:spacing w:after="0"/>
        <w:rPr>
          <w:rFonts w:ascii="Century Gothic" w:hAnsi="Century Gothic"/>
          <w:b/>
          <w:color w:val="943634" w:themeColor="accent2" w:themeShade="BF"/>
          <w:sz w:val="16"/>
          <w:szCs w:val="16"/>
          <w:u w:val="single"/>
        </w:rPr>
      </w:pPr>
      <w:r>
        <w:rPr>
          <w:rFonts w:ascii="Century Gothic" w:hAnsi="Century Gothic"/>
          <w:b/>
          <w:color w:val="943634" w:themeColor="accent2" w:themeShade="BF"/>
          <w:sz w:val="16"/>
          <w:szCs w:val="16"/>
        </w:rPr>
        <w:t xml:space="preserve">                 </w:t>
      </w:r>
      <w:r w:rsidR="006A59FA" w:rsidRPr="00E7524E">
        <w:rPr>
          <w:rFonts w:ascii="Century Gothic" w:hAnsi="Century Gothic"/>
          <w:b/>
          <w:color w:val="943634" w:themeColor="accent2" w:themeShade="BF"/>
          <w:sz w:val="16"/>
          <w:szCs w:val="16"/>
          <w:u w:val="single"/>
        </w:rPr>
        <w:t>Stages effectués</w:t>
      </w:r>
      <w:r w:rsidR="006A59FA">
        <w:rPr>
          <w:rFonts w:ascii="Century Gothic" w:hAnsi="Century Gothic"/>
          <w:b/>
          <w:color w:val="943634" w:themeColor="accent2" w:themeShade="BF"/>
          <w:sz w:val="16"/>
          <w:szCs w:val="16"/>
          <w:u w:val="single"/>
        </w:rPr>
        <w:t xml:space="preserve"> </w:t>
      </w:r>
      <w:r w:rsidR="006A59FA" w:rsidRPr="00E7524E">
        <w:rPr>
          <w:rFonts w:ascii="Century Gothic" w:hAnsi="Century Gothic"/>
          <w:b/>
          <w:color w:val="943634" w:themeColor="accent2" w:themeShade="BF"/>
          <w:sz w:val="16"/>
          <w:szCs w:val="16"/>
          <w:u w:val="single"/>
        </w:rPr>
        <w:t>:</w:t>
      </w:r>
    </w:p>
    <w:p w14:paraId="35F2EBDE" w14:textId="77777777" w:rsidR="006A59FA" w:rsidRPr="00474962" w:rsidRDefault="006A59FA" w:rsidP="00721573">
      <w:pPr>
        <w:pStyle w:val="Paragraphedeliste"/>
        <w:numPr>
          <w:ilvl w:val="0"/>
          <w:numId w:val="35"/>
        </w:numPr>
        <w:tabs>
          <w:tab w:val="left" w:pos="0"/>
        </w:tabs>
        <w:spacing w:after="0"/>
        <w:rPr>
          <w:rFonts w:ascii="Century Gothic" w:hAnsi="Century Gothic"/>
          <w:bCs/>
          <w:color w:val="215868" w:themeColor="accent5" w:themeShade="80"/>
          <w:sz w:val="16"/>
          <w:szCs w:val="16"/>
          <w:u w:val="single"/>
        </w:rPr>
      </w:pPr>
      <w:r w:rsidRPr="00474962">
        <w:rPr>
          <w:rFonts w:ascii="Century Gothic" w:hAnsi="Century Gothic"/>
          <w:bCs/>
          <w:color w:val="215868" w:themeColor="accent5" w:themeShade="80"/>
          <w:sz w:val="16"/>
          <w:szCs w:val="16"/>
          <w:u w:val="single"/>
        </w:rPr>
        <w:t xml:space="preserve">Stages d’équivalence de novembre 2016 à septembre 2017 : </w:t>
      </w:r>
    </w:p>
    <w:p w14:paraId="434F64C3" w14:textId="77777777" w:rsidR="006A59FA" w:rsidRPr="00E55F1C" w:rsidRDefault="006A59FA" w:rsidP="00721573">
      <w:pPr>
        <w:pStyle w:val="Paragraphedeliste"/>
        <w:numPr>
          <w:ilvl w:val="0"/>
          <w:numId w:val="6"/>
        </w:numPr>
        <w:rPr>
          <w:rFonts w:ascii="Century Gothic" w:hAnsi="Century Gothic"/>
          <w:color w:val="000000" w:themeColor="text1"/>
          <w:sz w:val="16"/>
          <w:szCs w:val="16"/>
        </w:rPr>
      </w:pPr>
      <w:r w:rsidRPr="00E55F1C">
        <w:rPr>
          <w:rFonts w:ascii="Century Gothic" w:hAnsi="Century Gothic"/>
          <w:color w:val="000000" w:themeColor="text1"/>
          <w:sz w:val="16"/>
          <w:szCs w:val="16"/>
        </w:rPr>
        <w:t xml:space="preserve">Cabinet libéral de Jean-Yves </w:t>
      </w:r>
      <w:proofErr w:type="spellStart"/>
      <w:r w:rsidRPr="00E55F1C">
        <w:rPr>
          <w:rFonts w:ascii="Century Gothic" w:hAnsi="Century Gothic"/>
          <w:color w:val="000000" w:themeColor="text1"/>
          <w:sz w:val="16"/>
          <w:szCs w:val="16"/>
        </w:rPr>
        <w:t>Sausey</w:t>
      </w:r>
      <w:proofErr w:type="spellEnd"/>
      <w:r w:rsidRPr="00E55F1C">
        <w:rPr>
          <w:rFonts w:ascii="Century Gothic" w:hAnsi="Century Gothic"/>
          <w:color w:val="000000" w:themeColor="text1"/>
          <w:sz w:val="16"/>
          <w:szCs w:val="16"/>
        </w:rPr>
        <w:t xml:space="preserve"> – orthophoniste et Hypnothérapeute -, Nancy (21/08/2017 au 02/09/2017)</w:t>
      </w:r>
    </w:p>
    <w:p w14:paraId="57D960C2" w14:textId="77777777" w:rsidR="006A59FA" w:rsidRPr="00E55F1C" w:rsidRDefault="006A59FA" w:rsidP="00721573">
      <w:pPr>
        <w:pStyle w:val="Paragraphedeliste"/>
        <w:numPr>
          <w:ilvl w:val="0"/>
          <w:numId w:val="6"/>
        </w:numPr>
        <w:rPr>
          <w:rFonts w:ascii="Century Gothic" w:hAnsi="Century Gothic"/>
          <w:color w:val="000000" w:themeColor="text1"/>
          <w:sz w:val="16"/>
          <w:szCs w:val="16"/>
        </w:rPr>
      </w:pPr>
      <w:r w:rsidRPr="00E55F1C">
        <w:rPr>
          <w:rFonts w:ascii="Century Gothic" w:hAnsi="Century Gothic"/>
          <w:color w:val="000000" w:themeColor="text1"/>
          <w:sz w:val="16"/>
          <w:szCs w:val="16"/>
        </w:rPr>
        <w:t xml:space="preserve">Cabinet libéral chez Mme Jennifer </w:t>
      </w:r>
      <w:proofErr w:type="spellStart"/>
      <w:r w:rsidRPr="00E55F1C">
        <w:rPr>
          <w:rFonts w:ascii="Century Gothic" w:hAnsi="Century Gothic"/>
          <w:color w:val="000000" w:themeColor="text1"/>
          <w:sz w:val="16"/>
          <w:szCs w:val="16"/>
        </w:rPr>
        <w:t>Moitrel</w:t>
      </w:r>
      <w:proofErr w:type="spellEnd"/>
      <w:r w:rsidRPr="00E55F1C">
        <w:rPr>
          <w:rFonts w:ascii="Century Gothic" w:hAnsi="Century Gothic"/>
          <w:color w:val="000000" w:themeColor="text1"/>
          <w:sz w:val="16"/>
          <w:szCs w:val="16"/>
        </w:rPr>
        <w:t xml:space="preserve"> – orthophoniste -, Kerlaz (du 03 au 08 avril 2017)</w:t>
      </w:r>
    </w:p>
    <w:p w14:paraId="4961DD19" w14:textId="77777777" w:rsidR="006A59FA" w:rsidRPr="00E55F1C" w:rsidRDefault="006A59FA" w:rsidP="00721573">
      <w:pPr>
        <w:pStyle w:val="Paragraphedeliste"/>
        <w:numPr>
          <w:ilvl w:val="0"/>
          <w:numId w:val="6"/>
        </w:numPr>
        <w:rPr>
          <w:rFonts w:ascii="Century Gothic" w:hAnsi="Century Gothic"/>
          <w:color w:val="000000" w:themeColor="text1"/>
          <w:sz w:val="16"/>
          <w:szCs w:val="16"/>
        </w:rPr>
      </w:pPr>
      <w:r w:rsidRPr="00E55F1C">
        <w:rPr>
          <w:rFonts w:ascii="Century Gothic" w:hAnsi="Century Gothic"/>
          <w:color w:val="000000" w:themeColor="text1"/>
          <w:sz w:val="16"/>
          <w:szCs w:val="16"/>
        </w:rPr>
        <w:t xml:space="preserve">Institut </w:t>
      </w:r>
      <w:proofErr w:type="spellStart"/>
      <w:r w:rsidRPr="00E55F1C">
        <w:rPr>
          <w:rFonts w:ascii="Century Gothic" w:hAnsi="Century Gothic"/>
          <w:color w:val="000000" w:themeColor="text1"/>
          <w:sz w:val="16"/>
          <w:szCs w:val="16"/>
        </w:rPr>
        <w:t>médico-éducatif</w:t>
      </w:r>
      <w:proofErr w:type="spellEnd"/>
      <w:r w:rsidRPr="00E55F1C">
        <w:rPr>
          <w:rFonts w:ascii="Century Gothic" w:hAnsi="Century Gothic"/>
          <w:color w:val="000000" w:themeColor="text1"/>
          <w:sz w:val="16"/>
          <w:szCs w:val="16"/>
        </w:rPr>
        <w:t xml:space="preserve"> « Les trois tilleuls » avec Mme Fabienne </w:t>
      </w:r>
      <w:proofErr w:type="spellStart"/>
      <w:r w:rsidRPr="00E55F1C">
        <w:rPr>
          <w:rFonts w:ascii="Century Gothic" w:hAnsi="Century Gothic"/>
          <w:color w:val="000000" w:themeColor="text1"/>
          <w:sz w:val="16"/>
          <w:szCs w:val="16"/>
        </w:rPr>
        <w:t>Klauner</w:t>
      </w:r>
      <w:proofErr w:type="spellEnd"/>
      <w:r w:rsidRPr="00E55F1C">
        <w:rPr>
          <w:rFonts w:ascii="Century Gothic" w:hAnsi="Century Gothic"/>
          <w:color w:val="000000" w:themeColor="text1"/>
          <w:sz w:val="16"/>
          <w:szCs w:val="16"/>
        </w:rPr>
        <w:t xml:space="preserve"> – orthophoniste -, Chenières (du 13 au 17 mars 2017)</w:t>
      </w:r>
    </w:p>
    <w:p w14:paraId="4A6BF421" w14:textId="77777777" w:rsidR="006A59FA" w:rsidRPr="00E55F1C" w:rsidRDefault="006A59FA" w:rsidP="00721573">
      <w:pPr>
        <w:pStyle w:val="Paragraphedeliste"/>
        <w:numPr>
          <w:ilvl w:val="0"/>
          <w:numId w:val="6"/>
        </w:numPr>
        <w:rPr>
          <w:rFonts w:ascii="Century Gothic" w:hAnsi="Century Gothic"/>
          <w:color w:val="000000" w:themeColor="text1"/>
          <w:sz w:val="16"/>
          <w:szCs w:val="16"/>
        </w:rPr>
      </w:pPr>
      <w:r w:rsidRPr="00E55F1C">
        <w:rPr>
          <w:rFonts w:ascii="Century Gothic" w:hAnsi="Century Gothic"/>
          <w:color w:val="000000" w:themeColor="text1"/>
          <w:sz w:val="16"/>
          <w:szCs w:val="16"/>
        </w:rPr>
        <w:t xml:space="preserve">CAP 82 (SESSAD) avec Mme Pascale </w:t>
      </w:r>
      <w:proofErr w:type="spellStart"/>
      <w:r w:rsidRPr="00E55F1C">
        <w:rPr>
          <w:rFonts w:ascii="Century Gothic" w:hAnsi="Century Gothic"/>
          <w:color w:val="000000" w:themeColor="text1"/>
          <w:sz w:val="16"/>
          <w:szCs w:val="16"/>
        </w:rPr>
        <w:t>Paridans</w:t>
      </w:r>
      <w:proofErr w:type="spellEnd"/>
      <w:r w:rsidRPr="00E55F1C">
        <w:rPr>
          <w:rFonts w:ascii="Century Gothic" w:hAnsi="Century Gothic"/>
          <w:color w:val="000000" w:themeColor="text1"/>
          <w:sz w:val="16"/>
          <w:szCs w:val="16"/>
        </w:rPr>
        <w:t xml:space="preserve"> – orthophoniste - Montauban (du 22/02/2017 au 08/03/2017)</w:t>
      </w:r>
    </w:p>
    <w:p w14:paraId="2A816CFB" w14:textId="77777777" w:rsidR="006A59FA" w:rsidRPr="00E55F1C" w:rsidRDefault="006A59FA" w:rsidP="00721573">
      <w:pPr>
        <w:pStyle w:val="Paragraphedeliste"/>
        <w:numPr>
          <w:ilvl w:val="0"/>
          <w:numId w:val="6"/>
        </w:numPr>
        <w:rPr>
          <w:rFonts w:ascii="Century Gothic" w:hAnsi="Century Gothic"/>
          <w:color w:val="000000" w:themeColor="text1"/>
          <w:sz w:val="16"/>
          <w:szCs w:val="16"/>
        </w:rPr>
      </w:pPr>
      <w:r w:rsidRPr="00E55F1C">
        <w:rPr>
          <w:rFonts w:ascii="Century Gothic" w:hAnsi="Century Gothic"/>
          <w:color w:val="000000" w:themeColor="text1"/>
          <w:sz w:val="16"/>
          <w:szCs w:val="16"/>
        </w:rPr>
        <w:t>Cabinet libéral de Mme Stéphanie Lacombe – orthophoniste - Montauban (douze semaines entre novembre 2016 et fin mai 2017)</w:t>
      </w:r>
    </w:p>
    <w:p w14:paraId="423EAE9A" w14:textId="77777777" w:rsidR="006A59FA" w:rsidRPr="006A59FA" w:rsidRDefault="006A59FA" w:rsidP="00721573">
      <w:pPr>
        <w:pStyle w:val="Paragraphedeliste"/>
        <w:numPr>
          <w:ilvl w:val="0"/>
          <w:numId w:val="4"/>
        </w:numPr>
        <w:tabs>
          <w:tab w:val="left" w:pos="0"/>
        </w:tabs>
        <w:spacing w:after="0"/>
        <w:rPr>
          <w:rFonts w:ascii="Century Gothic" w:hAnsi="Century Gothic"/>
          <w:bCs/>
          <w:color w:val="215868" w:themeColor="accent5" w:themeShade="80"/>
          <w:sz w:val="16"/>
          <w:szCs w:val="16"/>
          <w:u w:val="single"/>
        </w:rPr>
      </w:pPr>
      <w:r w:rsidRPr="006A59FA">
        <w:rPr>
          <w:rFonts w:ascii="Century Gothic" w:hAnsi="Century Gothic"/>
          <w:bCs/>
          <w:color w:val="215868" w:themeColor="accent5" w:themeShade="80"/>
          <w:sz w:val="16"/>
          <w:szCs w:val="16"/>
          <w:u w:val="single"/>
        </w:rPr>
        <w:t xml:space="preserve">Septembre 2015 à mai 2016 – troisième année de baccalauréat en logopédie – (mise en pratique) : </w:t>
      </w:r>
    </w:p>
    <w:p w14:paraId="79BD267B" w14:textId="77777777" w:rsidR="006A59FA" w:rsidRPr="00E55F1C" w:rsidRDefault="006A59FA" w:rsidP="00721573">
      <w:pPr>
        <w:pStyle w:val="Paragraphedeliste"/>
        <w:numPr>
          <w:ilvl w:val="0"/>
          <w:numId w:val="6"/>
        </w:numPr>
        <w:rPr>
          <w:rFonts w:ascii="Century Gothic" w:hAnsi="Century Gothic"/>
          <w:color w:val="000000" w:themeColor="text1"/>
          <w:sz w:val="16"/>
          <w:szCs w:val="16"/>
        </w:rPr>
      </w:pPr>
      <w:r w:rsidRPr="00E55F1C">
        <w:rPr>
          <w:rFonts w:ascii="Century Gothic" w:hAnsi="Century Gothic"/>
          <w:color w:val="000000" w:themeColor="text1"/>
          <w:sz w:val="16"/>
          <w:szCs w:val="16"/>
        </w:rPr>
        <w:t xml:space="preserve">Ecole fondamentale « Régis </w:t>
      </w:r>
      <w:proofErr w:type="spellStart"/>
      <w:r w:rsidRPr="00E55F1C">
        <w:rPr>
          <w:rFonts w:ascii="Century Gothic" w:hAnsi="Century Gothic"/>
          <w:color w:val="000000" w:themeColor="text1"/>
          <w:sz w:val="16"/>
          <w:szCs w:val="16"/>
        </w:rPr>
        <w:t>Genaux</w:t>
      </w:r>
      <w:proofErr w:type="spellEnd"/>
      <w:r w:rsidRPr="00E55F1C">
        <w:rPr>
          <w:rFonts w:ascii="Century Gothic" w:hAnsi="Century Gothic"/>
          <w:color w:val="000000" w:themeColor="text1"/>
          <w:sz w:val="16"/>
          <w:szCs w:val="16"/>
        </w:rPr>
        <w:t> », Flémalle (une matinée par semaine)</w:t>
      </w:r>
    </w:p>
    <w:p w14:paraId="687A2309" w14:textId="77777777" w:rsidR="006A59FA" w:rsidRPr="00E55F1C" w:rsidRDefault="006A59FA" w:rsidP="00721573">
      <w:pPr>
        <w:pStyle w:val="Paragraphedeliste"/>
        <w:numPr>
          <w:ilvl w:val="0"/>
          <w:numId w:val="6"/>
        </w:numPr>
        <w:rPr>
          <w:rFonts w:ascii="Century Gothic" w:hAnsi="Century Gothic"/>
          <w:color w:val="000000" w:themeColor="text1"/>
          <w:sz w:val="16"/>
          <w:szCs w:val="16"/>
        </w:rPr>
      </w:pPr>
      <w:r w:rsidRPr="00E55F1C">
        <w:rPr>
          <w:rFonts w:ascii="Century Gothic" w:hAnsi="Century Gothic"/>
          <w:color w:val="000000" w:themeColor="text1"/>
          <w:sz w:val="16"/>
          <w:szCs w:val="16"/>
        </w:rPr>
        <w:t xml:space="preserve">ASBL « La </w:t>
      </w:r>
      <w:proofErr w:type="spellStart"/>
      <w:r w:rsidRPr="00E55F1C">
        <w:rPr>
          <w:rFonts w:ascii="Century Gothic" w:hAnsi="Century Gothic"/>
          <w:color w:val="000000" w:themeColor="text1"/>
          <w:sz w:val="16"/>
          <w:szCs w:val="16"/>
        </w:rPr>
        <w:t>Tchicass</w:t>
      </w:r>
      <w:proofErr w:type="spellEnd"/>
      <w:r w:rsidRPr="00E55F1C">
        <w:rPr>
          <w:rFonts w:ascii="Century Gothic" w:hAnsi="Century Gothic"/>
          <w:color w:val="000000" w:themeColor="text1"/>
          <w:sz w:val="16"/>
          <w:szCs w:val="16"/>
        </w:rPr>
        <w:t> », Liège (une matinée par semaine)</w:t>
      </w:r>
    </w:p>
    <w:p w14:paraId="309EEEE8" w14:textId="77777777" w:rsidR="006A59FA" w:rsidRPr="00E55F1C" w:rsidRDefault="006A59FA" w:rsidP="00721573">
      <w:pPr>
        <w:pStyle w:val="Paragraphedeliste"/>
        <w:numPr>
          <w:ilvl w:val="0"/>
          <w:numId w:val="6"/>
        </w:numPr>
        <w:rPr>
          <w:rFonts w:ascii="Century Gothic" w:hAnsi="Century Gothic"/>
          <w:color w:val="000000" w:themeColor="text1"/>
          <w:sz w:val="16"/>
          <w:szCs w:val="16"/>
        </w:rPr>
      </w:pPr>
      <w:r w:rsidRPr="00E55F1C">
        <w:rPr>
          <w:rFonts w:ascii="Century Gothic" w:hAnsi="Century Gothic"/>
          <w:color w:val="000000" w:themeColor="text1"/>
          <w:sz w:val="16"/>
          <w:szCs w:val="16"/>
        </w:rPr>
        <w:t xml:space="preserve">Ecole spécialisée « Henri </w:t>
      </w:r>
      <w:proofErr w:type="spellStart"/>
      <w:r w:rsidRPr="00E55F1C">
        <w:rPr>
          <w:rFonts w:ascii="Century Gothic" w:hAnsi="Century Gothic"/>
          <w:color w:val="000000" w:themeColor="text1"/>
          <w:sz w:val="16"/>
          <w:szCs w:val="16"/>
        </w:rPr>
        <w:t>Rikir</w:t>
      </w:r>
      <w:proofErr w:type="spellEnd"/>
      <w:r w:rsidRPr="00E55F1C">
        <w:rPr>
          <w:rFonts w:ascii="Century Gothic" w:hAnsi="Century Gothic"/>
          <w:color w:val="000000" w:themeColor="text1"/>
          <w:sz w:val="16"/>
          <w:szCs w:val="16"/>
        </w:rPr>
        <w:t xml:space="preserve"> », </w:t>
      </w:r>
      <w:proofErr w:type="spellStart"/>
      <w:r w:rsidRPr="00E55F1C">
        <w:rPr>
          <w:rFonts w:ascii="Century Gothic" w:hAnsi="Century Gothic"/>
          <w:color w:val="000000" w:themeColor="text1"/>
          <w:sz w:val="16"/>
          <w:szCs w:val="16"/>
        </w:rPr>
        <w:t>Milmort</w:t>
      </w:r>
      <w:proofErr w:type="spellEnd"/>
      <w:r w:rsidRPr="00E55F1C">
        <w:rPr>
          <w:rFonts w:ascii="Century Gothic" w:hAnsi="Century Gothic"/>
          <w:color w:val="000000" w:themeColor="text1"/>
          <w:sz w:val="16"/>
          <w:szCs w:val="16"/>
        </w:rPr>
        <w:t xml:space="preserve"> (une matinée par semaine)</w:t>
      </w:r>
    </w:p>
    <w:p w14:paraId="5C3FFD91" w14:textId="77777777" w:rsidR="006A59FA" w:rsidRPr="006A59FA" w:rsidRDefault="006A59FA" w:rsidP="00721573">
      <w:pPr>
        <w:pStyle w:val="Paragraphedeliste"/>
        <w:numPr>
          <w:ilvl w:val="0"/>
          <w:numId w:val="4"/>
        </w:numPr>
        <w:tabs>
          <w:tab w:val="left" w:pos="0"/>
        </w:tabs>
        <w:spacing w:after="0"/>
        <w:rPr>
          <w:rFonts w:ascii="Century Gothic" w:hAnsi="Century Gothic"/>
          <w:bCs/>
          <w:color w:val="215868" w:themeColor="accent5" w:themeShade="80"/>
          <w:sz w:val="16"/>
          <w:szCs w:val="16"/>
          <w:u w:val="single"/>
        </w:rPr>
      </w:pPr>
      <w:r w:rsidRPr="006A59FA">
        <w:rPr>
          <w:rFonts w:ascii="Century Gothic" w:hAnsi="Century Gothic"/>
          <w:bCs/>
          <w:color w:val="215868" w:themeColor="accent5" w:themeShade="80"/>
          <w:sz w:val="16"/>
          <w:szCs w:val="16"/>
          <w:u w:val="single"/>
        </w:rPr>
        <w:t xml:space="preserve">Janvier 2015 à mai 2015 – deuxième année de baccalauréat en logopédie – (mise en pratique) : </w:t>
      </w:r>
    </w:p>
    <w:p w14:paraId="1DEF81DD" w14:textId="77777777" w:rsidR="006A59FA" w:rsidRPr="00E55F1C" w:rsidRDefault="006A59FA" w:rsidP="00721573">
      <w:pPr>
        <w:pStyle w:val="Paragraphedeliste"/>
        <w:numPr>
          <w:ilvl w:val="0"/>
          <w:numId w:val="6"/>
        </w:numPr>
        <w:tabs>
          <w:tab w:val="left" w:pos="0"/>
        </w:tabs>
        <w:spacing w:after="0"/>
        <w:rPr>
          <w:rFonts w:ascii="Century Gothic" w:hAnsi="Century Gothic"/>
          <w:color w:val="000000" w:themeColor="text1"/>
          <w:sz w:val="16"/>
          <w:szCs w:val="16"/>
        </w:rPr>
      </w:pPr>
      <w:r w:rsidRPr="00E55F1C">
        <w:rPr>
          <w:rFonts w:ascii="Century Gothic" w:hAnsi="Century Gothic"/>
          <w:color w:val="000000" w:themeColor="text1"/>
          <w:sz w:val="16"/>
          <w:szCs w:val="16"/>
        </w:rPr>
        <w:lastRenderedPageBreak/>
        <w:t xml:space="preserve">Maison de repos et de soins « Les </w:t>
      </w:r>
      <w:proofErr w:type="spellStart"/>
      <w:r w:rsidRPr="00E55F1C">
        <w:rPr>
          <w:rFonts w:ascii="Century Gothic" w:hAnsi="Century Gothic"/>
          <w:color w:val="000000" w:themeColor="text1"/>
          <w:sz w:val="16"/>
          <w:szCs w:val="16"/>
        </w:rPr>
        <w:t>Murlais</w:t>
      </w:r>
      <w:proofErr w:type="spellEnd"/>
      <w:r w:rsidRPr="00E55F1C">
        <w:rPr>
          <w:rFonts w:ascii="Century Gothic" w:hAnsi="Century Gothic"/>
          <w:color w:val="000000" w:themeColor="text1"/>
          <w:sz w:val="16"/>
          <w:szCs w:val="16"/>
        </w:rPr>
        <w:t> », Liège (une journée par semaine)</w:t>
      </w:r>
    </w:p>
    <w:p w14:paraId="0855BB21" w14:textId="77777777" w:rsidR="006A59FA" w:rsidRPr="006A59FA" w:rsidRDefault="006A59FA" w:rsidP="00721573">
      <w:pPr>
        <w:pStyle w:val="Paragraphedeliste"/>
        <w:numPr>
          <w:ilvl w:val="0"/>
          <w:numId w:val="4"/>
        </w:numPr>
        <w:tabs>
          <w:tab w:val="left" w:pos="0"/>
        </w:tabs>
        <w:rPr>
          <w:rFonts w:ascii="Century Gothic" w:hAnsi="Century Gothic"/>
          <w:b/>
          <w:color w:val="215868" w:themeColor="accent5" w:themeShade="80"/>
          <w:sz w:val="16"/>
          <w:szCs w:val="16"/>
          <w:u w:val="single"/>
        </w:rPr>
      </w:pPr>
      <w:r w:rsidRPr="006A59FA">
        <w:rPr>
          <w:rFonts w:ascii="Century Gothic" w:hAnsi="Century Gothic"/>
          <w:bCs/>
          <w:color w:val="215868" w:themeColor="accent5" w:themeShade="80"/>
          <w:sz w:val="16"/>
          <w:szCs w:val="16"/>
          <w:u w:val="single"/>
        </w:rPr>
        <w:t>Septembre</w:t>
      </w:r>
      <w:r w:rsidRPr="006A59FA">
        <w:rPr>
          <w:rFonts w:ascii="Century Gothic" w:hAnsi="Century Gothic"/>
          <w:b/>
          <w:color w:val="215868" w:themeColor="accent5" w:themeShade="80"/>
          <w:sz w:val="16"/>
          <w:szCs w:val="16"/>
          <w:u w:val="single"/>
        </w:rPr>
        <w:t xml:space="preserve"> </w:t>
      </w:r>
      <w:r w:rsidRPr="006A59FA">
        <w:rPr>
          <w:rFonts w:ascii="Century Gothic" w:hAnsi="Century Gothic"/>
          <w:bCs/>
          <w:color w:val="215868" w:themeColor="accent5" w:themeShade="80"/>
          <w:sz w:val="16"/>
          <w:szCs w:val="16"/>
          <w:u w:val="single"/>
        </w:rPr>
        <w:t>2014 à mai 2015 – deuxième année de baccalauréat en logopédie – (mise en pratique) :</w:t>
      </w:r>
    </w:p>
    <w:p w14:paraId="5BF88B2C" w14:textId="77777777" w:rsidR="006A59FA" w:rsidRPr="006A59FA" w:rsidRDefault="006A59FA" w:rsidP="00721573">
      <w:pPr>
        <w:pStyle w:val="Paragraphedeliste"/>
        <w:numPr>
          <w:ilvl w:val="0"/>
          <w:numId w:val="6"/>
        </w:numPr>
        <w:tabs>
          <w:tab w:val="left" w:pos="0"/>
        </w:tabs>
        <w:rPr>
          <w:rFonts w:ascii="Century Gothic" w:hAnsi="Century Gothic"/>
          <w:b/>
          <w:color w:val="000000" w:themeColor="text1"/>
          <w:sz w:val="16"/>
          <w:szCs w:val="16"/>
        </w:rPr>
      </w:pPr>
      <w:r w:rsidRPr="00E55F1C">
        <w:rPr>
          <w:rFonts w:ascii="Century Gothic" w:hAnsi="Century Gothic"/>
          <w:color w:val="000000" w:themeColor="text1"/>
          <w:sz w:val="16"/>
          <w:szCs w:val="16"/>
        </w:rPr>
        <w:t xml:space="preserve">Ecole spécialisée « Henri </w:t>
      </w:r>
      <w:proofErr w:type="spellStart"/>
      <w:r w:rsidRPr="00E55F1C">
        <w:rPr>
          <w:rFonts w:ascii="Century Gothic" w:hAnsi="Century Gothic"/>
          <w:color w:val="000000" w:themeColor="text1"/>
          <w:sz w:val="16"/>
          <w:szCs w:val="16"/>
        </w:rPr>
        <w:t>Rikir</w:t>
      </w:r>
      <w:proofErr w:type="spellEnd"/>
      <w:r w:rsidRPr="00E55F1C">
        <w:rPr>
          <w:rFonts w:ascii="Century Gothic" w:hAnsi="Century Gothic"/>
          <w:color w:val="000000" w:themeColor="text1"/>
          <w:sz w:val="16"/>
          <w:szCs w:val="16"/>
        </w:rPr>
        <w:t xml:space="preserve"> », </w:t>
      </w:r>
      <w:proofErr w:type="spellStart"/>
      <w:r w:rsidRPr="00E55F1C">
        <w:rPr>
          <w:rFonts w:ascii="Century Gothic" w:hAnsi="Century Gothic"/>
          <w:color w:val="000000" w:themeColor="text1"/>
          <w:sz w:val="16"/>
          <w:szCs w:val="16"/>
        </w:rPr>
        <w:t>Milmort</w:t>
      </w:r>
      <w:proofErr w:type="spellEnd"/>
      <w:r w:rsidRPr="00E55F1C">
        <w:rPr>
          <w:rFonts w:ascii="Century Gothic" w:hAnsi="Century Gothic"/>
          <w:color w:val="000000" w:themeColor="text1"/>
          <w:sz w:val="16"/>
          <w:szCs w:val="16"/>
        </w:rPr>
        <w:t xml:space="preserve"> (une journée par semaine</w:t>
      </w:r>
      <w:r>
        <w:rPr>
          <w:rFonts w:ascii="Century Gothic" w:hAnsi="Century Gothic"/>
          <w:color w:val="000000" w:themeColor="text1"/>
          <w:sz w:val="16"/>
          <w:szCs w:val="16"/>
        </w:rPr>
        <w:t>)</w:t>
      </w:r>
    </w:p>
    <w:p w14:paraId="68FFFAF0" w14:textId="77777777" w:rsidR="00474962" w:rsidRPr="00474962" w:rsidRDefault="009705C8" w:rsidP="00721573">
      <w:pPr>
        <w:tabs>
          <w:tab w:val="left" w:pos="0"/>
        </w:tabs>
        <w:contextualSpacing/>
        <w:rPr>
          <w:rFonts w:ascii="Century Gothic" w:hAnsi="Century Gothic"/>
          <w:color w:val="215868" w:themeColor="accent5" w:themeShade="80"/>
          <w:sz w:val="16"/>
          <w:szCs w:val="16"/>
        </w:rPr>
      </w:pPr>
      <w:r w:rsidRPr="009705C8">
        <w:rPr>
          <w:rFonts w:ascii="Century Gothic" w:hAnsi="Century Gothic"/>
          <w:b/>
          <w:color w:val="943634" w:themeColor="accent2" w:themeShade="BF"/>
          <w:sz w:val="16"/>
          <w:szCs w:val="16"/>
        </w:rPr>
        <w:t xml:space="preserve">               </w:t>
      </w:r>
      <w:r>
        <w:rPr>
          <w:rFonts w:ascii="Century Gothic" w:hAnsi="Century Gothic"/>
          <w:b/>
          <w:color w:val="943634" w:themeColor="accent2" w:themeShade="BF"/>
          <w:sz w:val="16"/>
          <w:szCs w:val="16"/>
        </w:rPr>
        <w:t xml:space="preserve"> </w:t>
      </w:r>
      <w:r w:rsidRPr="009705C8">
        <w:rPr>
          <w:rFonts w:ascii="Century Gothic" w:hAnsi="Century Gothic"/>
          <w:b/>
          <w:color w:val="943634" w:themeColor="accent2" w:themeShade="BF"/>
          <w:sz w:val="16"/>
          <w:szCs w:val="16"/>
        </w:rPr>
        <w:t xml:space="preserve"> </w:t>
      </w:r>
      <w:r w:rsidR="00474962">
        <w:rPr>
          <w:rFonts w:ascii="Century Gothic" w:hAnsi="Century Gothic"/>
          <w:b/>
          <w:color w:val="943634" w:themeColor="accent2" w:themeShade="BF"/>
          <w:sz w:val="16"/>
          <w:szCs w:val="16"/>
          <w:u w:val="single"/>
        </w:rPr>
        <w:t>Enseignement secondaire :</w:t>
      </w:r>
    </w:p>
    <w:p w14:paraId="3F4AAEDE" w14:textId="77777777" w:rsidR="00B135D1" w:rsidRPr="00E7524E" w:rsidRDefault="00072072" w:rsidP="00721573">
      <w:pPr>
        <w:numPr>
          <w:ilvl w:val="0"/>
          <w:numId w:val="5"/>
        </w:numPr>
        <w:tabs>
          <w:tab w:val="left" w:pos="0"/>
        </w:tabs>
        <w:contextualSpacing/>
        <w:rPr>
          <w:rFonts w:ascii="Century Gothic" w:hAnsi="Century Gothic"/>
          <w:color w:val="215868" w:themeColor="accent5" w:themeShade="80"/>
          <w:sz w:val="16"/>
          <w:szCs w:val="16"/>
        </w:rPr>
      </w:pPr>
      <w:r>
        <w:rPr>
          <w:rFonts w:ascii="Century Gothic" w:hAnsi="Century Gothic"/>
          <w:color w:val="215868" w:themeColor="accent5" w:themeShade="80"/>
          <w:sz w:val="16"/>
          <w:szCs w:val="16"/>
          <w:u w:val="single"/>
        </w:rPr>
        <w:t xml:space="preserve">Groupe scolaire </w:t>
      </w:r>
      <w:r w:rsidR="00B135D1" w:rsidRPr="00E7524E">
        <w:rPr>
          <w:rFonts w:ascii="Century Gothic" w:hAnsi="Century Gothic"/>
          <w:color w:val="215868" w:themeColor="accent5" w:themeShade="80"/>
          <w:sz w:val="16"/>
          <w:szCs w:val="16"/>
          <w:u w:val="single"/>
        </w:rPr>
        <w:t>Saint-Joseph</w:t>
      </w:r>
      <w:r w:rsidR="00B135D1" w:rsidRPr="00E7524E">
        <w:rPr>
          <w:rFonts w:ascii="Century Gothic" w:hAnsi="Century Gothic"/>
          <w:color w:val="215868" w:themeColor="accent5" w:themeShade="80"/>
          <w:sz w:val="16"/>
          <w:szCs w:val="16"/>
        </w:rPr>
        <w:t xml:space="preserve">, 85 rue de </w:t>
      </w:r>
      <w:proofErr w:type="spellStart"/>
      <w:r w:rsidR="00B135D1" w:rsidRPr="00E7524E">
        <w:rPr>
          <w:rFonts w:ascii="Century Gothic" w:hAnsi="Century Gothic"/>
          <w:color w:val="215868" w:themeColor="accent5" w:themeShade="80"/>
          <w:sz w:val="16"/>
          <w:szCs w:val="16"/>
        </w:rPr>
        <w:t>Limayrac</w:t>
      </w:r>
      <w:proofErr w:type="spellEnd"/>
      <w:r w:rsidR="0036579A" w:rsidRPr="00E7524E">
        <w:rPr>
          <w:rFonts w:ascii="Century Gothic" w:hAnsi="Century Gothic"/>
          <w:color w:val="215868" w:themeColor="accent5" w:themeShade="80"/>
          <w:sz w:val="16"/>
          <w:szCs w:val="16"/>
        </w:rPr>
        <w:t xml:space="preserve">, 31500 </w:t>
      </w:r>
      <w:r w:rsidR="00B135D1" w:rsidRPr="00E7524E">
        <w:rPr>
          <w:rFonts w:ascii="Century Gothic" w:hAnsi="Century Gothic"/>
          <w:color w:val="215868" w:themeColor="accent5" w:themeShade="80"/>
          <w:sz w:val="16"/>
          <w:szCs w:val="16"/>
        </w:rPr>
        <w:t>TOULOUSE cedex 5 </w:t>
      </w:r>
    </w:p>
    <w:p w14:paraId="2F2340C8" w14:textId="77777777" w:rsidR="00072072" w:rsidRPr="00072072" w:rsidRDefault="00072072" w:rsidP="00721573">
      <w:pPr>
        <w:numPr>
          <w:ilvl w:val="0"/>
          <w:numId w:val="6"/>
        </w:numPr>
        <w:tabs>
          <w:tab w:val="left" w:pos="0"/>
        </w:tabs>
        <w:contextualSpacing/>
        <w:rPr>
          <w:rFonts w:ascii="Century Gothic" w:hAnsi="Century Gothic"/>
          <w:b/>
          <w:color w:val="31849B" w:themeColor="accent5" w:themeShade="BF"/>
          <w:sz w:val="16"/>
          <w:szCs w:val="16"/>
          <w:u w:val="dotted"/>
        </w:rPr>
      </w:pPr>
      <w:r w:rsidRPr="00072072">
        <w:rPr>
          <w:rFonts w:ascii="Century Gothic" w:hAnsi="Century Gothic"/>
          <w:i/>
          <w:iCs/>
          <w:color w:val="984806" w:themeColor="accent6" w:themeShade="80"/>
          <w:sz w:val="16"/>
          <w:szCs w:val="16"/>
          <w:u w:val="single"/>
        </w:rPr>
        <w:t>Lycée :</w:t>
      </w:r>
      <w:r w:rsidRPr="00072072">
        <w:rPr>
          <w:rFonts w:ascii="Century Gothic" w:hAnsi="Century Gothic"/>
          <w:color w:val="984806" w:themeColor="accent6" w:themeShade="80"/>
          <w:sz w:val="16"/>
          <w:szCs w:val="16"/>
        </w:rPr>
        <w:t xml:space="preserve"> </w:t>
      </w:r>
      <w:r>
        <w:rPr>
          <w:rFonts w:ascii="Century Gothic" w:hAnsi="Century Gothic"/>
          <w:sz w:val="16"/>
          <w:szCs w:val="16"/>
        </w:rPr>
        <w:t>c</w:t>
      </w:r>
      <w:r w:rsidR="00A45D32" w:rsidRPr="00E7524E">
        <w:rPr>
          <w:rFonts w:ascii="Century Gothic" w:hAnsi="Century Gothic"/>
          <w:sz w:val="16"/>
          <w:szCs w:val="16"/>
        </w:rPr>
        <w:t>lasses</w:t>
      </w:r>
      <w:r w:rsidR="00F520E3" w:rsidRPr="00E7524E">
        <w:rPr>
          <w:rFonts w:ascii="Century Gothic" w:hAnsi="Century Gothic"/>
          <w:sz w:val="16"/>
          <w:szCs w:val="16"/>
        </w:rPr>
        <w:t xml:space="preserve"> de 2</w:t>
      </w:r>
      <w:r w:rsidR="00F520E3" w:rsidRPr="00E7524E">
        <w:rPr>
          <w:rFonts w:ascii="Century Gothic" w:hAnsi="Century Gothic"/>
          <w:sz w:val="16"/>
          <w:szCs w:val="16"/>
          <w:vertAlign w:val="superscript"/>
        </w:rPr>
        <w:t>nde</w:t>
      </w:r>
      <w:r w:rsidR="00A45D32" w:rsidRPr="00E7524E">
        <w:rPr>
          <w:rFonts w:ascii="Century Gothic" w:hAnsi="Century Gothic"/>
          <w:sz w:val="16"/>
          <w:szCs w:val="16"/>
          <w:vertAlign w:val="superscript"/>
        </w:rPr>
        <w:t xml:space="preserve"> </w:t>
      </w:r>
      <w:r w:rsidR="00A45D32" w:rsidRPr="00E7524E">
        <w:rPr>
          <w:rFonts w:ascii="Century Gothic" w:hAnsi="Century Gothic"/>
          <w:sz w:val="16"/>
          <w:szCs w:val="16"/>
        </w:rPr>
        <w:t>(</w:t>
      </w:r>
      <w:r>
        <w:rPr>
          <w:rFonts w:ascii="Century Gothic" w:hAnsi="Century Gothic"/>
          <w:sz w:val="16"/>
          <w:szCs w:val="16"/>
        </w:rPr>
        <w:t>2009-2010</w:t>
      </w:r>
      <w:r w:rsidR="00A45D32" w:rsidRPr="00E7524E">
        <w:rPr>
          <w:rFonts w:ascii="Century Gothic" w:hAnsi="Century Gothic"/>
          <w:sz w:val="16"/>
          <w:szCs w:val="16"/>
        </w:rPr>
        <w:t>), 1</w:t>
      </w:r>
      <w:r w:rsidR="00A45D32" w:rsidRPr="00E7524E">
        <w:rPr>
          <w:rFonts w:ascii="Century Gothic" w:hAnsi="Century Gothic"/>
          <w:sz w:val="16"/>
          <w:szCs w:val="16"/>
          <w:vertAlign w:val="superscript"/>
        </w:rPr>
        <w:t>ere</w:t>
      </w:r>
      <w:r w:rsidR="00A45D32" w:rsidRPr="00E7524E">
        <w:rPr>
          <w:rFonts w:ascii="Century Gothic" w:hAnsi="Century Gothic"/>
          <w:sz w:val="16"/>
          <w:szCs w:val="16"/>
        </w:rPr>
        <w:t>L (</w:t>
      </w:r>
      <w:r>
        <w:rPr>
          <w:rFonts w:ascii="Century Gothic" w:hAnsi="Century Gothic"/>
          <w:sz w:val="16"/>
          <w:szCs w:val="16"/>
        </w:rPr>
        <w:t>2010-2011</w:t>
      </w:r>
      <w:r w:rsidR="00A45D32" w:rsidRPr="00E7524E">
        <w:rPr>
          <w:rFonts w:ascii="Century Gothic" w:hAnsi="Century Gothic"/>
          <w:sz w:val="16"/>
          <w:szCs w:val="16"/>
        </w:rPr>
        <w:t>)</w:t>
      </w:r>
      <w:r w:rsidR="00B135D1" w:rsidRPr="00E7524E">
        <w:rPr>
          <w:rFonts w:ascii="Century Gothic" w:hAnsi="Century Gothic"/>
          <w:sz w:val="16"/>
          <w:szCs w:val="16"/>
        </w:rPr>
        <w:t>, TL</w:t>
      </w:r>
      <w:r w:rsidR="00A45D32" w:rsidRPr="00E7524E">
        <w:rPr>
          <w:rFonts w:ascii="Century Gothic" w:hAnsi="Century Gothic"/>
          <w:sz w:val="16"/>
          <w:szCs w:val="16"/>
        </w:rPr>
        <w:t xml:space="preserve"> (</w:t>
      </w:r>
      <w:r>
        <w:rPr>
          <w:rFonts w:ascii="Century Gothic" w:hAnsi="Century Gothic"/>
          <w:sz w:val="16"/>
          <w:szCs w:val="16"/>
        </w:rPr>
        <w:t>2011-2012</w:t>
      </w:r>
      <w:r w:rsidR="00A45D32" w:rsidRPr="00E7524E">
        <w:rPr>
          <w:rFonts w:ascii="Century Gothic" w:hAnsi="Century Gothic"/>
          <w:sz w:val="16"/>
          <w:szCs w:val="16"/>
        </w:rPr>
        <w:t>)</w:t>
      </w:r>
    </w:p>
    <w:p w14:paraId="76791317" w14:textId="77777777" w:rsidR="002F396A" w:rsidRPr="00A235F6" w:rsidRDefault="00B135D1" w:rsidP="00721573">
      <w:pPr>
        <w:numPr>
          <w:ilvl w:val="0"/>
          <w:numId w:val="6"/>
        </w:numPr>
        <w:tabs>
          <w:tab w:val="left" w:pos="0"/>
        </w:tabs>
        <w:contextualSpacing/>
        <w:rPr>
          <w:rFonts w:ascii="Century Gothic" w:hAnsi="Century Gothic"/>
          <w:color w:val="215868" w:themeColor="accent5" w:themeShade="80"/>
          <w:sz w:val="16"/>
          <w:szCs w:val="16"/>
        </w:rPr>
      </w:pPr>
      <w:r w:rsidRPr="00072072">
        <w:rPr>
          <w:rFonts w:ascii="Century Gothic" w:hAnsi="Century Gothic"/>
          <w:i/>
          <w:iCs/>
          <w:color w:val="984806" w:themeColor="accent6" w:themeShade="80"/>
          <w:sz w:val="16"/>
          <w:szCs w:val="16"/>
          <w:u w:val="single"/>
        </w:rPr>
        <w:t>C</w:t>
      </w:r>
      <w:r w:rsidR="00072072" w:rsidRPr="00072072">
        <w:rPr>
          <w:rFonts w:ascii="Century Gothic" w:hAnsi="Century Gothic"/>
          <w:i/>
          <w:iCs/>
          <w:color w:val="984806" w:themeColor="accent6" w:themeShade="80"/>
          <w:sz w:val="16"/>
          <w:szCs w:val="16"/>
          <w:u w:val="single"/>
        </w:rPr>
        <w:t>ollège :</w:t>
      </w:r>
      <w:r w:rsidR="00072072" w:rsidRPr="00072072">
        <w:rPr>
          <w:rFonts w:ascii="Century Gothic" w:hAnsi="Century Gothic"/>
          <w:color w:val="984806" w:themeColor="accent6" w:themeShade="80"/>
          <w:sz w:val="16"/>
          <w:szCs w:val="16"/>
        </w:rPr>
        <w:t xml:space="preserve"> </w:t>
      </w:r>
      <w:r w:rsidR="00072072">
        <w:rPr>
          <w:rFonts w:ascii="Century Gothic" w:hAnsi="Century Gothic"/>
          <w:sz w:val="16"/>
          <w:szCs w:val="16"/>
        </w:rPr>
        <w:t>c</w:t>
      </w:r>
      <w:r w:rsidRPr="00E7524E">
        <w:rPr>
          <w:rFonts w:ascii="Century Gothic" w:hAnsi="Century Gothic"/>
          <w:sz w:val="16"/>
          <w:szCs w:val="16"/>
        </w:rPr>
        <w:t xml:space="preserve">lasse </w:t>
      </w:r>
      <w:r w:rsidR="00635B65" w:rsidRPr="00E7524E">
        <w:rPr>
          <w:rFonts w:ascii="Century Gothic" w:hAnsi="Century Gothic"/>
          <w:sz w:val="16"/>
          <w:szCs w:val="16"/>
        </w:rPr>
        <w:t xml:space="preserve">de </w:t>
      </w:r>
      <w:r w:rsidRPr="00E7524E">
        <w:rPr>
          <w:rFonts w:ascii="Century Gothic" w:hAnsi="Century Gothic"/>
          <w:sz w:val="16"/>
          <w:szCs w:val="16"/>
        </w:rPr>
        <w:t>3</w:t>
      </w:r>
      <w:r w:rsidRPr="00E7524E">
        <w:rPr>
          <w:rFonts w:ascii="Century Gothic" w:hAnsi="Century Gothic"/>
          <w:sz w:val="16"/>
          <w:szCs w:val="16"/>
          <w:vertAlign w:val="superscript"/>
        </w:rPr>
        <w:t>e</w:t>
      </w:r>
      <w:r w:rsidRPr="00E7524E">
        <w:rPr>
          <w:rFonts w:ascii="Century Gothic" w:hAnsi="Century Gothic"/>
          <w:sz w:val="16"/>
          <w:szCs w:val="16"/>
        </w:rPr>
        <w:t xml:space="preserve"> (</w:t>
      </w:r>
      <w:r w:rsidR="00072072">
        <w:rPr>
          <w:rFonts w:ascii="Century Gothic" w:hAnsi="Century Gothic"/>
          <w:sz w:val="16"/>
          <w:szCs w:val="16"/>
        </w:rPr>
        <w:t>2008-2009</w:t>
      </w:r>
      <w:r w:rsidRPr="00E7524E">
        <w:rPr>
          <w:rFonts w:ascii="Century Gothic" w:hAnsi="Century Gothic"/>
          <w:sz w:val="16"/>
          <w:szCs w:val="16"/>
        </w:rPr>
        <w:t>)</w:t>
      </w:r>
    </w:p>
    <w:p w14:paraId="1DDE62C7" w14:textId="77777777" w:rsidR="00B135D1" w:rsidRDefault="00B135D1" w:rsidP="00721573">
      <w:pPr>
        <w:numPr>
          <w:ilvl w:val="0"/>
          <w:numId w:val="5"/>
        </w:numPr>
        <w:tabs>
          <w:tab w:val="left" w:pos="0"/>
        </w:tabs>
        <w:contextualSpacing/>
        <w:rPr>
          <w:rFonts w:ascii="Century Gothic" w:hAnsi="Century Gothic"/>
          <w:color w:val="215868" w:themeColor="accent5" w:themeShade="80"/>
          <w:sz w:val="16"/>
          <w:szCs w:val="16"/>
        </w:rPr>
      </w:pPr>
      <w:r w:rsidRPr="00E7524E">
        <w:rPr>
          <w:rFonts w:ascii="Century Gothic" w:hAnsi="Century Gothic"/>
          <w:color w:val="215868" w:themeColor="accent5" w:themeShade="80"/>
          <w:sz w:val="16"/>
          <w:szCs w:val="16"/>
          <w:u w:val="single"/>
        </w:rPr>
        <w:t>Collège Saint François-Xavier</w:t>
      </w:r>
      <w:r w:rsidRPr="00E7524E">
        <w:rPr>
          <w:rFonts w:ascii="Century Gothic" w:hAnsi="Century Gothic"/>
          <w:color w:val="215868" w:themeColor="accent5" w:themeShade="80"/>
          <w:sz w:val="16"/>
          <w:szCs w:val="16"/>
        </w:rPr>
        <w:t>, 3 Rue Thiers 56000 VANNES</w:t>
      </w:r>
    </w:p>
    <w:p w14:paraId="778024DC" w14:textId="77777777" w:rsidR="00A235F6" w:rsidRPr="006A59FA" w:rsidRDefault="00B135D1" w:rsidP="00721573">
      <w:pPr>
        <w:numPr>
          <w:ilvl w:val="0"/>
          <w:numId w:val="6"/>
        </w:numPr>
        <w:tabs>
          <w:tab w:val="left" w:pos="0"/>
          <w:tab w:val="left" w:pos="709"/>
        </w:tabs>
        <w:contextualSpacing/>
        <w:rPr>
          <w:rFonts w:ascii="Century Gothic" w:hAnsi="Century Gothic"/>
          <w:sz w:val="16"/>
          <w:szCs w:val="16"/>
        </w:rPr>
      </w:pPr>
      <w:r w:rsidRPr="00E7524E">
        <w:rPr>
          <w:rFonts w:ascii="Century Gothic" w:hAnsi="Century Gothic"/>
          <w:sz w:val="16"/>
          <w:szCs w:val="16"/>
        </w:rPr>
        <w:t>Classes</w:t>
      </w:r>
      <w:r w:rsidR="00635B65" w:rsidRPr="00E7524E">
        <w:rPr>
          <w:rFonts w:ascii="Century Gothic" w:hAnsi="Century Gothic"/>
          <w:sz w:val="16"/>
          <w:szCs w:val="16"/>
        </w:rPr>
        <w:t xml:space="preserve"> de</w:t>
      </w:r>
      <w:r w:rsidRPr="00E7524E">
        <w:rPr>
          <w:rFonts w:ascii="Century Gothic" w:hAnsi="Century Gothic"/>
          <w:sz w:val="16"/>
          <w:szCs w:val="16"/>
        </w:rPr>
        <w:t xml:space="preserve"> 6</w:t>
      </w:r>
      <w:r w:rsidRPr="00E7524E">
        <w:rPr>
          <w:rFonts w:ascii="Century Gothic" w:hAnsi="Century Gothic"/>
          <w:sz w:val="16"/>
          <w:szCs w:val="16"/>
          <w:vertAlign w:val="superscript"/>
        </w:rPr>
        <w:t>e</w:t>
      </w:r>
      <w:r w:rsidRPr="00E7524E">
        <w:rPr>
          <w:rFonts w:ascii="Century Gothic" w:hAnsi="Century Gothic"/>
          <w:sz w:val="16"/>
          <w:szCs w:val="16"/>
        </w:rPr>
        <w:t>, 5</w:t>
      </w:r>
      <w:r w:rsidRPr="00E7524E">
        <w:rPr>
          <w:rFonts w:ascii="Century Gothic" w:hAnsi="Century Gothic"/>
          <w:sz w:val="16"/>
          <w:szCs w:val="16"/>
          <w:vertAlign w:val="superscript"/>
        </w:rPr>
        <w:t>e</w:t>
      </w:r>
      <w:r w:rsidRPr="00E7524E">
        <w:rPr>
          <w:rFonts w:ascii="Century Gothic" w:hAnsi="Century Gothic"/>
          <w:sz w:val="16"/>
          <w:szCs w:val="16"/>
        </w:rPr>
        <w:t>,</w:t>
      </w:r>
      <w:r w:rsidR="00DD07B2" w:rsidRPr="00E7524E">
        <w:rPr>
          <w:rFonts w:ascii="Century Gothic" w:hAnsi="Century Gothic"/>
          <w:sz w:val="16"/>
          <w:szCs w:val="16"/>
        </w:rPr>
        <w:t xml:space="preserve"> </w:t>
      </w:r>
      <w:r w:rsidRPr="00E7524E">
        <w:rPr>
          <w:rFonts w:ascii="Century Gothic" w:hAnsi="Century Gothic"/>
          <w:sz w:val="16"/>
          <w:szCs w:val="16"/>
        </w:rPr>
        <w:t>4</w:t>
      </w:r>
      <w:r w:rsidRPr="00E7524E">
        <w:rPr>
          <w:rFonts w:ascii="Century Gothic" w:hAnsi="Century Gothic"/>
          <w:sz w:val="16"/>
          <w:szCs w:val="16"/>
          <w:vertAlign w:val="superscript"/>
        </w:rPr>
        <w:t>e</w:t>
      </w:r>
      <w:r w:rsidRPr="00E7524E">
        <w:rPr>
          <w:rFonts w:ascii="Century Gothic" w:hAnsi="Century Gothic"/>
          <w:sz w:val="16"/>
          <w:szCs w:val="16"/>
        </w:rPr>
        <w:t xml:space="preserve"> « classe anglo-américaine » (</w:t>
      </w:r>
      <w:r w:rsidR="000B1720" w:rsidRPr="00E7524E">
        <w:rPr>
          <w:rFonts w:ascii="Century Gothic" w:hAnsi="Century Gothic"/>
          <w:sz w:val="16"/>
          <w:szCs w:val="16"/>
        </w:rPr>
        <w:t>20</w:t>
      </w:r>
      <w:r w:rsidRPr="00E7524E">
        <w:rPr>
          <w:rFonts w:ascii="Century Gothic" w:hAnsi="Century Gothic"/>
          <w:sz w:val="16"/>
          <w:szCs w:val="16"/>
        </w:rPr>
        <w:t>05-</w:t>
      </w:r>
      <w:r w:rsidR="000B1720" w:rsidRPr="00E7524E">
        <w:rPr>
          <w:rFonts w:ascii="Century Gothic" w:hAnsi="Century Gothic"/>
          <w:sz w:val="16"/>
          <w:szCs w:val="16"/>
        </w:rPr>
        <w:t>20</w:t>
      </w:r>
      <w:r w:rsidRPr="00E7524E">
        <w:rPr>
          <w:rFonts w:ascii="Century Gothic" w:hAnsi="Century Gothic"/>
          <w:sz w:val="16"/>
          <w:szCs w:val="16"/>
        </w:rPr>
        <w:t>08</w:t>
      </w:r>
      <w:r w:rsidR="00EE4027">
        <w:rPr>
          <w:rFonts w:ascii="Century Gothic" w:hAnsi="Century Gothic"/>
          <w:sz w:val="16"/>
          <w:szCs w:val="16"/>
        </w:rPr>
        <w:t>)</w:t>
      </w:r>
    </w:p>
    <w:p w14:paraId="0A131173" w14:textId="77777777" w:rsidR="00A235F6" w:rsidRDefault="00173B81" w:rsidP="00721573">
      <w:pPr>
        <w:pStyle w:val="Paragraphedeliste"/>
        <w:tabs>
          <w:tab w:val="left" w:pos="0"/>
        </w:tabs>
        <w:ind w:left="764"/>
        <w:rPr>
          <w:rFonts w:ascii="Century Gothic" w:hAnsi="Century Gothic"/>
          <w:b/>
          <w:color w:val="000000" w:themeColor="text1"/>
          <w:sz w:val="16"/>
          <w:szCs w:val="16"/>
        </w:rPr>
      </w:pPr>
      <w:r w:rsidRPr="00A235F6">
        <w:rPr>
          <w:rFonts w:ascii="Century Gothic" w:hAnsi="Century Gothic"/>
          <w:b/>
          <w:color w:val="943634" w:themeColor="accent2" w:themeShade="BF"/>
          <w:sz w:val="16"/>
          <w:szCs w:val="16"/>
          <w:u w:val="single"/>
        </w:rPr>
        <w:t xml:space="preserve">Langues Parlées </w:t>
      </w:r>
      <w:r w:rsidR="00C958AE" w:rsidRPr="00A235F6">
        <w:rPr>
          <w:rFonts w:ascii="Century Gothic" w:hAnsi="Century Gothic"/>
          <w:b/>
          <w:color w:val="943634" w:themeColor="accent2" w:themeShade="BF"/>
          <w:sz w:val="16"/>
          <w:szCs w:val="16"/>
          <w:u w:val="single"/>
        </w:rPr>
        <w:t>:</w:t>
      </w:r>
      <w:r w:rsidR="00C958AE" w:rsidRPr="00A235F6">
        <w:rPr>
          <w:rFonts w:ascii="Century Gothic" w:hAnsi="Century Gothic"/>
          <w:b/>
          <w:color w:val="943634" w:themeColor="accent2" w:themeShade="BF"/>
          <w:sz w:val="16"/>
          <w:szCs w:val="16"/>
        </w:rPr>
        <w:t xml:space="preserve"> </w:t>
      </w:r>
      <w:r w:rsidR="00797102" w:rsidRPr="00A235F6">
        <w:rPr>
          <w:rFonts w:ascii="Century Gothic" w:hAnsi="Century Gothic"/>
          <w:b/>
          <w:color w:val="943634" w:themeColor="accent2" w:themeShade="BF"/>
          <w:sz w:val="16"/>
          <w:szCs w:val="16"/>
        </w:rPr>
        <w:t xml:space="preserve"> </w:t>
      </w:r>
      <w:r w:rsidRPr="00A235F6">
        <w:rPr>
          <w:rFonts w:ascii="Century Gothic" w:hAnsi="Century Gothic"/>
          <w:sz w:val="16"/>
          <w:szCs w:val="16"/>
        </w:rPr>
        <w:t xml:space="preserve">Anglais </w:t>
      </w:r>
      <w:r w:rsidR="00F074C1" w:rsidRPr="00A235F6">
        <w:rPr>
          <w:rFonts w:ascii="Century Gothic" w:hAnsi="Century Gothic"/>
          <w:sz w:val="16"/>
          <w:szCs w:val="16"/>
        </w:rPr>
        <w:t>–</w:t>
      </w:r>
      <w:r w:rsidRPr="00A235F6">
        <w:rPr>
          <w:rFonts w:ascii="Century Gothic" w:hAnsi="Century Gothic"/>
          <w:sz w:val="16"/>
          <w:szCs w:val="16"/>
        </w:rPr>
        <w:t xml:space="preserve"> Espagno</w:t>
      </w:r>
      <w:r w:rsidR="00F074C1" w:rsidRPr="00A235F6">
        <w:rPr>
          <w:rFonts w:ascii="Century Gothic" w:hAnsi="Century Gothic"/>
          <w:sz w:val="16"/>
          <w:szCs w:val="16"/>
        </w:rPr>
        <w:t>l</w:t>
      </w:r>
    </w:p>
    <w:p w14:paraId="18911044" w14:textId="77777777" w:rsidR="00A235F6" w:rsidRDefault="00F074C1" w:rsidP="00721573">
      <w:pPr>
        <w:pStyle w:val="Paragraphedeliste"/>
        <w:tabs>
          <w:tab w:val="left" w:pos="0"/>
        </w:tabs>
        <w:ind w:left="764"/>
        <w:rPr>
          <w:rFonts w:ascii="Century Gothic" w:hAnsi="Century Gothic"/>
          <w:b/>
          <w:color w:val="000000" w:themeColor="text1"/>
          <w:sz w:val="16"/>
          <w:szCs w:val="16"/>
        </w:rPr>
      </w:pPr>
      <w:r w:rsidRPr="00E7524E">
        <w:rPr>
          <w:rFonts w:ascii="Century Gothic" w:hAnsi="Century Gothic"/>
          <w:b/>
          <w:color w:val="943634" w:themeColor="accent2" w:themeShade="BF"/>
          <w:sz w:val="16"/>
          <w:szCs w:val="16"/>
          <w:u w:val="single"/>
        </w:rPr>
        <w:t>Activité associative :</w:t>
      </w:r>
      <w:r w:rsidRPr="00E7524E">
        <w:rPr>
          <w:rFonts w:ascii="Century Gothic" w:hAnsi="Century Gothic"/>
          <w:bCs/>
          <w:color w:val="943634" w:themeColor="accent2" w:themeShade="BF"/>
          <w:sz w:val="16"/>
          <w:szCs w:val="16"/>
        </w:rPr>
        <w:t xml:space="preserve">  </w:t>
      </w:r>
      <w:r w:rsidRPr="00E7524E">
        <w:rPr>
          <w:rFonts w:ascii="Century Gothic" w:hAnsi="Century Gothic"/>
          <w:bCs/>
          <w:color w:val="000000" w:themeColor="text1"/>
          <w:sz w:val="16"/>
          <w:szCs w:val="16"/>
        </w:rPr>
        <w:t>bénévole pour l’association Progrès-son</w:t>
      </w:r>
    </w:p>
    <w:p w14:paraId="1029CFFB" w14:textId="77777777" w:rsidR="00F074C1" w:rsidRPr="00721573" w:rsidRDefault="00667F37" w:rsidP="00721573">
      <w:pPr>
        <w:pStyle w:val="Paragraphedeliste"/>
        <w:tabs>
          <w:tab w:val="left" w:pos="0"/>
        </w:tabs>
        <w:ind w:left="764"/>
        <w:rPr>
          <w:rFonts w:ascii="Century Gothic" w:hAnsi="Century Gothic"/>
          <w:b/>
          <w:color w:val="000000" w:themeColor="text1"/>
          <w:sz w:val="16"/>
          <w:szCs w:val="16"/>
        </w:rPr>
      </w:pPr>
      <w:r w:rsidRPr="00E7524E">
        <w:rPr>
          <w:rFonts w:ascii="Century Gothic" w:hAnsi="Century Gothic"/>
          <w:b/>
          <w:color w:val="943634" w:themeColor="accent2" w:themeShade="BF"/>
          <w:sz w:val="16"/>
          <w:szCs w:val="16"/>
          <w:u w:val="single"/>
        </w:rPr>
        <w:t>Loisirs :</w:t>
      </w:r>
      <w:r w:rsidRPr="00E7524E">
        <w:rPr>
          <w:rFonts w:ascii="Century Gothic" w:hAnsi="Century Gothic"/>
          <w:color w:val="943634" w:themeColor="accent2" w:themeShade="BF"/>
          <w:sz w:val="16"/>
          <w:szCs w:val="16"/>
        </w:rPr>
        <w:t xml:space="preserve"> </w:t>
      </w:r>
      <w:r w:rsidRPr="00E7524E">
        <w:rPr>
          <w:rFonts w:ascii="Century Gothic" w:hAnsi="Century Gothic"/>
          <w:color w:val="000000" w:themeColor="text1"/>
          <w:sz w:val="16"/>
          <w:szCs w:val="16"/>
        </w:rPr>
        <w:t>c</w:t>
      </w:r>
      <w:r w:rsidRPr="00E7524E">
        <w:rPr>
          <w:rFonts w:ascii="Century Gothic" w:hAnsi="Century Gothic"/>
          <w:sz w:val="16"/>
          <w:szCs w:val="16"/>
        </w:rPr>
        <w:t>inéma, théâtre, concerts, voyages, lecture, musique, équitation, zumba, salsa, les MILLS, travaux manuels et créatifs</w:t>
      </w:r>
      <w:r w:rsidR="006A59FA">
        <w:rPr>
          <w:rFonts w:ascii="Century Gothic" w:hAnsi="Century Gothic"/>
          <w:sz w:val="16"/>
          <w:szCs w:val="16"/>
        </w:rPr>
        <w:t>.</w:t>
      </w:r>
    </w:p>
    <w:sectPr w:rsidR="00F074C1" w:rsidRPr="00721573" w:rsidSect="006A59FA">
      <w:pgSz w:w="11906" w:h="16838"/>
      <w:pgMar w:top="720" w:right="720" w:bottom="720" w:left="72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090B91" w14:textId="77777777" w:rsidR="00291D83" w:rsidRDefault="00291D83" w:rsidP="00C1691D">
      <w:pPr>
        <w:spacing w:after="0" w:line="240" w:lineRule="auto"/>
      </w:pPr>
      <w:r>
        <w:separator/>
      </w:r>
    </w:p>
  </w:endnote>
  <w:endnote w:type="continuationSeparator" w:id="0">
    <w:p w14:paraId="0EAA8E98" w14:textId="77777777" w:rsidR="00291D83" w:rsidRDefault="00291D83" w:rsidP="00C169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09F4B2" w14:textId="77777777" w:rsidR="00291D83" w:rsidRDefault="00291D83" w:rsidP="00C1691D">
      <w:pPr>
        <w:spacing w:after="0" w:line="240" w:lineRule="auto"/>
      </w:pPr>
      <w:r>
        <w:separator/>
      </w:r>
    </w:p>
  </w:footnote>
  <w:footnote w:type="continuationSeparator" w:id="0">
    <w:p w14:paraId="499017C7" w14:textId="77777777" w:rsidR="00291D83" w:rsidRDefault="00291D83" w:rsidP="00C169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E6A2E"/>
    <w:multiLevelType w:val="hybridMultilevel"/>
    <w:tmpl w:val="4D9E0342"/>
    <w:lvl w:ilvl="0" w:tplc="DFB4BBA2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4F81BD" w:themeColor="accen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659BA"/>
    <w:multiLevelType w:val="hybridMultilevel"/>
    <w:tmpl w:val="E58CB346"/>
    <w:lvl w:ilvl="0" w:tplc="040C0003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2" w15:restartNumberingAfterBreak="0">
    <w:nsid w:val="0D3737BE"/>
    <w:multiLevelType w:val="hybridMultilevel"/>
    <w:tmpl w:val="6B2CD9C6"/>
    <w:lvl w:ilvl="0" w:tplc="0770B8A6">
      <w:start w:val="25"/>
      <w:numFmt w:val="bullet"/>
      <w:lvlText w:val="-"/>
      <w:lvlJc w:val="left"/>
      <w:pPr>
        <w:ind w:left="862" w:hanging="360"/>
      </w:pPr>
      <w:rPr>
        <w:rFonts w:ascii="Century Gothic" w:eastAsiaTheme="minorHAnsi" w:hAnsi="Century Gothic" w:cstheme="minorBidi" w:hint="default"/>
        <w:i/>
        <w:color w:val="000000" w:themeColor="text1"/>
        <w:u w:val="none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0FDB0680"/>
    <w:multiLevelType w:val="hybridMultilevel"/>
    <w:tmpl w:val="63FC56BE"/>
    <w:lvl w:ilvl="0" w:tplc="08BA323A">
      <w:start w:val="1"/>
      <w:numFmt w:val="bullet"/>
      <w:lvlText w:val="o"/>
      <w:lvlJc w:val="left"/>
      <w:pPr>
        <w:ind w:left="1352" w:hanging="360"/>
      </w:pPr>
      <w:rPr>
        <w:rFonts w:ascii="Courier New" w:hAnsi="Courier New" w:cs="Courier New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" w15:restartNumberingAfterBreak="0">
    <w:nsid w:val="14AA6CE1"/>
    <w:multiLevelType w:val="hybridMultilevel"/>
    <w:tmpl w:val="A62EA2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9C19E2"/>
    <w:multiLevelType w:val="hybridMultilevel"/>
    <w:tmpl w:val="85D236FC"/>
    <w:lvl w:ilvl="0" w:tplc="CEA65182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  <w:color w:val="31849B" w:themeColor="accent5" w:themeShade="B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09199D"/>
    <w:multiLevelType w:val="hybridMultilevel"/>
    <w:tmpl w:val="60F87D9A"/>
    <w:lvl w:ilvl="0" w:tplc="FD02D55E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  <w:color w:val="31849B" w:themeColor="accent5" w:themeShade="BF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1F040807"/>
    <w:multiLevelType w:val="hybridMultilevel"/>
    <w:tmpl w:val="1346AB30"/>
    <w:lvl w:ilvl="0" w:tplc="415822B0">
      <w:start w:val="9"/>
      <w:numFmt w:val="bullet"/>
      <w:lvlText w:val="-"/>
      <w:lvlJc w:val="left"/>
      <w:pPr>
        <w:ind w:left="147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8" w15:restartNumberingAfterBreak="0">
    <w:nsid w:val="21091B2C"/>
    <w:multiLevelType w:val="hybridMultilevel"/>
    <w:tmpl w:val="C7B0243C"/>
    <w:lvl w:ilvl="0" w:tplc="14A208AA">
      <w:start w:val="25"/>
      <w:numFmt w:val="bullet"/>
      <w:lvlText w:val="-"/>
      <w:lvlJc w:val="left"/>
      <w:pPr>
        <w:ind w:left="862" w:hanging="360"/>
      </w:pPr>
      <w:rPr>
        <w:rFonts w:ascii="Century Gothic" w:eastAsiaTheme="minorHAnsi" w:hAnsi="Century Gothic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22A42684"/>
    <w:multiLevelType w:val="hybridMultilevel"/>
    <w:tmpl w:val="BCF6A0CC"/>
    <w:lvl w:ilvl="0" w:tplc="36B4E6B2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  <w:color w:val="31849B" w:themeColor="accent5" w:themeShade="BF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 w15:restartNumberingAfterBreak="0">
    <w:nsid w:val="269607B7"/>
    <w:multiLevelType w:val="hybridMultilevel"/>
    <w:tmpl w:val="F880ED0C"/>
    <w:lvl w:ilvl="0" w:tplc="2418396A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B04FF0"/>
    <w:multiLevelType w:val="hybridMultilevel"/>
    <w:tmpl w:val="53988046"/>
    <w:lvl w:ilvl="0" w:tplc="D6D2AF44">
      <w:start w:val="25"/>
      <w:numFmt w:val="bullet"/>
      <w:lvlText w:val="-"/>
      <w:lvlJc w:val="left"/>
      <w:pPr>
        <w:ind w:left="865" w:hanging="360"/>
      </w:pPr>
      <w:rPr>
        <w:rFonts w:ascii="Century Gothic" w:eastAsiaTheme="minorHAnsi" w:hAnsi="Century Gothic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5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5" w:hanging="360"/>
      </w:pPr>
      <w:rPr>
        <w:rFonts w:ascii="Wingdings" w:hAnsi="Wingdings" w:hint="default"/>
      </w:rPr>
    </w:lvl>
  </w:abstractNum>
  <w:abstractNum w:abstractNumId="12" w15:restartNumberingAfterBreak="0">
    <w:nsid w:val="2FE6575E"/>
    <w:multiLevelType w:val="hybridMultilevel"/>
    <w:tmpl w:val="F4CCBF0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0B13557"/>
    <w:multiLevelType w:val="hybridMultilevel"/>
    <w:tmpl w:val="4B045AF6"/>
    <w:lvl w:ilvl="0" w:tplc="B5CE4220">
      <w:start w:val="25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023C8B"/>
    <w:multiLevelType w:val="hybridMultilevel"/>
    <w:tmpl w:val="DA6E44E8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8141A7D"/>
    <w:multiLevelType w:val="hybridMultilevel"/>
    <w:tmpl w:val="11CAB1C2"/>
    <w:lvl w:ilvl="0" w:tplc="040C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</w:abstractNum>
  <w:abstractNum w:abstractNumId="16" w15:restartNumberingAfterBreak="0">
    <w:nsid w:val="381948D6"/>
    <w:multiLevelType w:val="hybridMultilevel"/>
    <w:tmpl w:val="0A9C3E2E"/>
    <w:lvl w:ilvl="0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3B0F6EA9"/>
    <w:multiLevelType w:val="hybridMultilevel"/>
    <w:tmpl w:val="0CAC9776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1D5D8A"/>
    <w:multiLevelType w:val="hybridMultilevel"/>
    <w:tmpl w:val="91C4A8E2"/>
    <w:lvl w:ilvl="0" w:tplc="040C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473F7E0F"/>
    <w:multiLevelType w:val="hybridMultilevel"/>
    <w:tmpl w:val="19CACEB0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7C63B86"/>
    <w:multiLevelType w:val="hybridMultilevel"/>
    <w:tmpl w:val="6E9CE6A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9E149F"/>
    <w:multiLevelType w:val="hybridMultilevel"/>
    <w:tmpl w:val="B82E38F0"/>
    <w:lvl w:ilvl="0" w:tplc="DFB4BBA2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4F81BD" w:themeColor="accen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DB3001"/>
    <w:multiLevelType w:val="hybridMultilevel"/>
    <w:tmpl w:val="9E8ABC7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C90486"/>
    <w:multiLevelType w:val="hybridMultilevel"/>
    <w:tmpl w:val="9DAC4B7C"/>
    <w:lvl w:ilvl="0" w:tplc="3EF2488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215868" w:themeColor="accent5" w:themeShade="8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725018"/>
    <w:multiLevelType w:val="hybridMultilevel"/>
    <w:tmpl w:val="CD5AAB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760BF3"/>
    <w:multiLevelType w:val="hybridMultilevel"/>
    <w:tmpl w:val="14A8BEB6"/>
    <w:lvl w:ilvl="0" w:tplc="040C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6" w15:restartNumberingAfterBreak="0">
    <w:nsid w:val="64490908"/>
    <w:multiLevelType w:val="hybridMultilevel"/>
    <w:tmpl w:val="5712CBBE"/>
    <w:lvl w:ilvl="0" w:tplc="344EFD98">
      <w:start w:val="37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8F13B54"/>
    <w:multiLevelType w:val="hybridMultilevel"/>
    <w:tmpl w:val="AB5ED388"/>
    <w:lvl w:ilvl="0" w:tplc="040C0003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56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8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0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2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4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6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8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08" w:hanging="360"/>
      </w:pPr>
      <w:rPr>
        <w:rFonts w:ascii="Wingdings" w:hAnsi="Wingdings" w:hint="default"/>
      </w:rPr>
    </w:lvl>
  </w:abstractNum>
  <w:abstractNum w:abstractNumId="28" w15:restartNumberingAfterBreak="0">
    <w:nsid w:val="6D7035C6"/>
    <w:multiLevelType w:val="hybridMultilevel"/>
    <w:tmpl w:val="A43296DE"/>
    <w:lvl w:ilvl="0" w:tplc="BB449048">
      <w:start w:val="25"/>
      <w:numFmt w:val="bullet"/>
      <w:lvlText w:val="-"/>
      <w:lvlJc w:val="left"/>
      <w:pPr>
        <w:ind w:left="862" w:hanging="360"/>
      </w:pPr>
      <w:rPr>
        <w:rFonts w:ascii="Century Gothic" w:eastAsiaTheme="minorHAnsi" w:hAnsi="Century Gothic" w:cstheme="minorBidi" w:hint="default"/>
        <w:u w:val="single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9" w15:restartNumberingAfterBreak="0">
    <w:nsid w:val="6DB461FE"/>
    <w:multiLevelType w:val="hybridMultilevel"/>
    <w:tmpl w:val="3580F1E0"/>
    <w:lvl w:ilvl="0" w:tplc="36B4E6B2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  <w:color w:val="31849B" w:themeColor="accent5" w:themeShade="BF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0" w15:restartNumberingAfterBreak="0">
    <w:nsid w:val="6FBA13E9"/>
    <w:multiLevelType w:val="hybridMultilevel"/>
    <w:tmpl w:val="09D0E692"/>
    <w:lvl w:ilvl="0" w:tplc="EE0008B4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  <w:color w:val="31849B" w:themeColor="accent5" w:themeShade="BF"/>
      </w:rPr>
    </w:lvl>
    <w:lvl w:ilvl="1" w:tplc="040C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31" w15:restartNumberingAfterBreak="0">
    <w:nsid w:val="718123FA"/>
    <w:multiLevelType w:val="hybridMultilevel"/>
    <w:tmpl w:val="E990F3A2"/>
    <w:lvl w:ilvl="0" w:tplc="040C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2" w15:restartNumberingAfterBreak="0">
    <w:nsid w:val="719E1408"/>
    <w:multiLevelType w:val="hybridMultilevel"/>
    <w:tmpl w:val="C72CA096"/>
    <w:lvl w:ilvl="0" w:tplc="0F0CA8DE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  <w:color w:val="31849B" w:themeColor="accent5" w:themeShade="BF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3" w15:restartNumberingAfterBreak="0">
    <w:nsid w:val="72807C0F"/>
    <w:multiLevelType w:val="hybridMultilevel"/>
    <w:tmpl w:val="0C2EA6B4"/>
    <w:lvl w:ilvl="0" w:tplc="BB2E4406">
      <w:start w:val="9"/>
      <w:numFmt w:val="bullet"/>
      <w:lvlText w:val="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41D507C"/>
    <w:multiLevelType w:val="hybridMultilevel"/>
    <w:tmpl w:val="D08ABDB8"/>
    <w:lvl w:ilvl="0" w:tplc="040C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35" w15:restartNumberingAfterBreak="0">
    <w:nsid w:val="7522716A"/>
    <w:multiLevelType w:val="hybridMultilevel"/>
    <w:tmpl w:val="6E7ABC4C"/>
    <w:lvl w:ilvl="0" w:tplc="9C166836">
      <w:start w:val="25"/>
      <w:numFmt w:val="bullet"/>
      <w:lvlText w:val="-"/>
      <w:lvlJc w:val="left"/>
      <w:pPr>
        <w:ind w:left="862" w:hanging="360"/>
      </w:pPr>
      <w:rPr>
        <w:rFonts w:ascii="Century Gothic" w:eastAsiaTheme="minorHAnsi" w:hAnsi="Century Gothic" w:cstheme="minorBidi" w:hint="default"/>
        <w:u w:val="single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6" w15:restartNumberingAfterBreak="0">
    <w:nsid w:val="76794E66"/>
    <w:multiLevelType w:val="hybridMultilevel"/>
    <w:tmpl w:val="9174A3E0"/>
    <w:lvl w:ilvl="0" w:tplc="040C0003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37" w15:restartNumberingAfterBreak="0">
    <w:nsid w:val="792B47B8"/>
    <w:multiLevelType w:val="hybridMultilevel"/>
    <w:tmpl w:val="6FAED092"/>
    <w:lvl w:ilvl="0" w:tplc="5DF29340">
      <w:start w:val="25"/>
      <w:numFmt w:val="bullet"/>
      <w:lvlText w:val="-"/>
      <w:lvlJc w:val="left"/>
      <w:pPr>
        <w:ind w:left="862" w:hanging="360"/>
      </w:pPr>
      <w:rPr>
        <w:rFonts w:ascii="Century Gothic" w:eastAsiaTheme="minorHAnsi" w:hAnsi="Century Gothic" w:cstheme="minorBidi" w:hint="default"/>
        <w:u w:val="single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8" w15:restartNumberingAfterBreak="0">
    <w:nsid w:val="7A6A1496"/>
    <w:multiLevelType w:val="hybridMultilevel"/>
    <w:tmpl w:val="5C5A85B6"/>
    <w:lvl w:ilvl="0" w:tplc="36B4E6B2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  <w:color w:val="31849B" w:themeColor="accent5" w:themeShade="BF"/>
      </w:rPr>
    </w:lvl>
    <w:lvl w:ilvl="1" w:tplc="040C0003" w:tentative="1">
      <w:start w:val="1"/>
      <w:numFmt w:val="bullet"/>
      <w:lvlText w:val="o"/>
      <w:lvlJc w:val="left"/>
      <w:pPr>
        <w:ind w:left="117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3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9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18" w:hanging="360"/>
      </w:pPr>
      <w:rPr>
        <w:rFonts w:ascii="Wingdings" w:hAnsi="Wingdings" w:hint="default"/>
      </w:rPr>
    </w:lvl>
  </w:abstractNum>
  <w:abstractNum w:abstractNumId="39" w15:restartNumberingAfterBreak="0">
    <w:nsid w:val="7BA53DFC"/>
    <w:multiLevelType w:val="hybridMultilevel"/>
    <w:tmpl w:val="7F881384"/>
    <w:lvl w:ilvl="0" w:tplc="14FEC9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0E241A"/>
    <w:multiLevelType w:val="hybridMultilevel"/>
    <w:tmpl w:val="9D8A3032"/>
    <w:lvl w:ilvl="0" w:tplc="394212F4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  <w:color w:val="31849B" w:themeColor="accent5" w:themeShade="B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B21FD9"/>
    <w:multiLevelType w:val="hybridMultilevel"/>
    <w:tmpl w:val="F3C42FEC"/>
    <w:lvl w:ilvl="0" w:tplc="040C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25"/>
  </w:num>
  <w:num w:numId="3">
    <w:abstractNumId w:val="31"/>
  </w:num>
  <w:num w:numId="4">
    <w:abstractNumId w:val="38"/>
  </w:num>
  <w:num w:numId="5">
    <w:abstractNumId w:val="5"/>
  </w:num>
  <w:num w:numId="6">
    <w:abstractNumId w:val="26"/>
  </w:num>
  <w:num w:numId="7">
    <w:abstractNumId w:val="14"/>
  </w:num>
  <w:num w:numId="8">
    <w:abstractNumId w:val="17"/>
  </w:num>
  <w:num w:numId="9">
    <w:abstractNumId w:val="32"/>
  </w:num>
  <w:num w:numId="10">
    <w:abstractNumId w:val="12"/>
  </w:num>
  <w:num w:numId="11">
    <w:abstractNumId w:val="4"/>
  </w:num>
  <w:num w:numId="12">
    <w:abstractNumId w:val="15"/>
  </w:num>
  <w:num w:numId="13">
    <w:abstractNumId w:val="36"/>
  </w:num>
  <w:num w:numId="14">
    <w:abstractNumId w:val="20"/>
  </w:num>
  <w:num w:numId="15">
    <w:abstractNumId w:val="41"/>
  </w:num>
  <w:num w:numId="16">
    <w:abstractNumId w:val="1"/>
  </w:num>
  <w:num w:numId="17">
    <w:abstractNumId w:val="19"/>
  </w:num>
  <w:num w:numId="18">
    <w:abstractNumId w:val="16"/>
  </w:num>
  <w:num w:numId="19">
    <w:abstractNumId w:val="18"/>
  </w:num>
  <w:num w:numId="20">
    <w:abstractNumId w:val="33"/>
  </w:num>
  <w:num w:numId="21">
    <w:abstractNumId w:val="7"/>
  </w:num>
  <w:num w:numId="22">
    <w:abstractNumId w:val="27"/>
  </w:num>
  <w:num w:numId="23">
    <w:abstractNumId w:val="3"/>
  </w:num>
  <w:num w:numId="24">
    <w:abstractNumId w:val="39"/>
  </w:num>
  <w:num w:numId="25">
    <w:abstractNumId w:val="13"/>
  </w:num>
  <w:num w:numId="26">
    <w:abstractNumId w:val="23"/>
  </w:num>
  <w:num w:numId="27">
    <w:abstractNumId w:val="24"/>
  </w:num>
  <w:num w:numId="28">
    <w:abstractNumId w:val="21"/>
  </w:num>
  <w:num w:numId="29">
    <w:abstractNumId w:val="2"/>
  </w:num>
  <w:num w:numId="30">
    <w:abstractNumId w:val="35"/>
  </w:num>
  <w:num w:numId="31">
    <w:abstractNumId w:val="8"/>
  </w:num>
  <w:num w:numId="32">
    <w:abstractNumId w:val="28"/>
  </w:num>
  <w:num w:numId="33">
    <w:abstractNumId w:val="37"/>
  </w:num>
  <w:num w:numId="34">
    <w:abstractNumId w:val="11"/>
  </w:num>
  <w:num w:numId="35">
    <w:abstractNumId w:val="30"/>
  </w:num>
  <w:num w:numId="36">
    <w:abstractNumId w:val="0"/>
  </w:num>
  <w:num w:numId="37">
    <w:abstractNumId w:val="10"/>
  </w:num>
  <w:num w:numId="38">
    <w:abstractNumId w:val="22"/>
  </w:num>
  <w:num w:numId="39">
    <w:abstractNumId w:val="40"/>
  </w:num>
  <w:num w:numId="40">
    <w:abstractNumId w:val="6"/>
  </w:num>
  <w:num w:numId="41">
    <w:abstractNumId w:val="9"/>
  </w:num>
  <w:num w:numId="4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919"/>
    <w:rsid w:val="000049AE"/>
    <w:rsid w:val="00010F16"/>
    <w:rsid w:val="000221A5"/>
    <w:rsid w:val="00030591"/>
    <w:rsid w:val="00055F2B"/>
    <w:rsid w:val="00062205"/>
    <w:rsid w:val="00063CB1"/>
    <w:rsid w:val="000702DD"/>
    <w:rsid w:val="00072072"/>
    <w:rsid w:val="00086372"/>
    <w:rsid w:val="00093865"/>
    <w:rsid w:val="000A0BF0"/>
    <w:rsid w:val="000A6FE9"/>
    <w:rsid w:val="000B1481"/>
    <w:rsid w:val="000B1720"/>
    <w:rsid w:val="000B585C"/>
    <w:rsid w:val="000C7680"/>
    <w:rsid w:val="000D307D"/>
    <w:rsid w:val="000D62F7"/>
    <w:rsid w:val="00102F27"/>
    <w:rsid w:val="001054BB"/>
    <w:rsid w:val="00117E09"/>
    <w:rsid w:val="001356FB"/>
    <w:rsid w:val="0014661E"/>
    <w:rsid w:val="00147803"/>
    <w:rsid w:val="0015469D"/>
    <w:rsid w:val="00173B81"/>
    <w:rsid w:val="001876A5"/>
    <w:rsid w:val="0019107E"/>
    <w:rsid w:val="001C69B4"/>
    <w:rsid w:val="001D5D11"/>
    <w:rsid w:val="001D744B"/>
    <w:rsid w:val="001F11A2"/>
    <w:rsid w:val="001F43F4"/>
    <w:rsid w:val="001F62E7"/>
    <w:rsid w:val="001F7902"/>
    <w:rsid w:val="00202F76"/>
    <w:rsid w:val="00211726"/>
    <w:rsid w:val="0021554E"/>
    <w:rsid w:val="00257B33"/>
    <w:rsid w:val="00264FA7"/>
    <w:rsid w:val="00286F5B"/>
    <w:rsid w:val="00291D83"/>
    <w:rsid w:val="002B5349"/>
    <w:rsid w:val="002D5919"/>
    <w:rsid w:val="002F396A"/>
    <w:rsid w:val="002F7696"/>
    <w:rsid w:val="00301755"/>
    <w:rsid w:val="0035614F"/>
    <w:rsid w:val="00365643"/>
    <w:rsid w:val="0036579A"/>
    <w:rsid w:val="003A6081"/>
    <w:rsid w:val="003B4906"/>
    <w:rsid w:val="003C4262"/>
    <w:rsid w:val="003C5E40"/>
    <w:rsid w:val="003F2450"/>
    <w:rsid w:val="003F6A38"/>
    <w:rsid w:val="004115DF"/>
    <w:rsid w:val="00413DAB"/>
    <w:rsid w:val="00425F1D"/>
    <w:rsid w:val="004353E2"/>
    <w:rsid w:val="00447003"/>
    <w:rsid w:val="00450B60"/>
    <w:rsid w:val="00452FDB"/>
    <w:rsid w:val="00460FE6"/>
    <w:rsid w:val="00474962"/>
    <w:rsid w:val="00481A95"/>
    <w:rsid w:val="00497EB0"/>
    <w:rsid w:val="004A3AA9"/>
    <w:rsid w:val="004A7985"/>
    <w:rsid w:val="004D00A2"/>
    <w:rsid w:val="004E0E25"/>
    <w:rsid w:val="004E5283"/>
    <w:rsid w:val="004E60BF"/>
    <w:rsid w:val="004F0F97"/>
    <w:rsid w:val="0051502B"/>
    <w:rsid w:val="005340D9"/>
    <w:rsid w:val="00537586"/>
    <w:rsid w:val="0056584D"/>
    <w:rsid w:val="005741C2"/>
    <w:rsid w:val="00576344"/>
    <w:rsid w:val="00577254"/>
    <w:rsid w:val="0059504B"/>
    <w:rsid w:val="005B029A"/>
    <w:rsid w:val="005E121F"/>
    <w:rsid w:val="005E4FF7"/>
    <w:rsid w:val="005F2051"/>
    <w:rsid w:val="005F423A"/>
    <w:rsid w:val="006008BB"/>
    <w:rsid w:val="00603159"/>
    <w:rsid w:val="00627696"/>
    <w:rsid w:val="00635B65"/>
    <w:rsid w:val="006375AF"/>
    <w:rsid w:val="00644B37"/>
    <w:rsid w:val="00645FA9"/>
    <w:rsid w:val="00653A8C"/>
    <w:rsid w:val="00667F37"/>
    <w:rsid w:val="006A15B8"/>
    <w:rsid w:val="006A59FA"/>
    <w:rsid w:val="006A6E3C"/>
    <w:rsid w:val="006A73E9"/>
    <w:rsid w:val="006B6286"/>
    <w:rsid w:val="006B7F83"/>
    <w:rsid w:val="006C2B09"/>
    <w:rsid w:val="006E358A"/>
    <w:rsid w:val="00715FD9"/>
    <w:rsid w:val="00721573"/>
    <w:rsid w:val="00740D34"/>
    <w:rsid w:val="00773DE3"/>
    <w:rsid w:val="007760D9"/>
    <w:rsid w:val="00783EBA"/>
    <w:rsid w:val="00797102"/>
    <w:rsid w:val="007A1BB8"/>
    <w:rsid w:val="007A2734"/>
    <w:rsid w:val="007F0848"/>
    <w:rsid w:val="00820458"/>
    <w:rsid w:val="0082068C"/>
    <w:rsid w:val="00844681"/>
    <w:rsid w:val="00854718"/>
    <w:rsid w:val="0085785E"/>
    <w:rsid w:val="0088545D"/>
    <w:rsid w:val="0088642A"/>
    <w:rsid w:val="008A314D"/>
    <w:rsid w:val="008A6581"/>
    <w:rsid w:val="008B5999"/>
    <w:rsid w:val="008D7EE7"/>
    <w:rsid w:val="0090453C"/>
    <w:rsid w:val="00904E33"/>
    <w:rsid w:val="00944FAC"/>
    <w:rsid w:val="00951110"/>
    <w:rsid w:val="00964280"/>
    <w:rsid w:val="0096510A"/>
    <w:rsid w:val="009705C8"/>
    <w:rsid w:val="0098056E"/>
    <w:rsid w:val="00991147"/>
    <w:rsid w:val="009B248E"/>
    <w:rsid w:val="009B25D3"/>
    <w:rsid w:val="009E68DD"/>
    <w:rsid w:val="00A235F6"/>
    <w:rsid w:val="00A438E5"/>
    <w:rsid w:val="00A45D32"/>
    <w:rsid w:val="00A579AE"/>
    <w:rsid w:val="00A60E8F"/>
    <w:rsid w:val="00A86367"/>
    <w:rsid w:val="00A90990"/>
    <w:rsid w:val="00A92C5A"/>
    <w:rsid w:val="00A93417"/>
    <w:rsid w:val="00AC6A4E"/>
    <w:rsid w:val="00AC772F"/>
    <w:rsid w:val="00AD1D03"/>
    <w:rsid w:val="00AE797F"/>
    <w:rsid w:val="00B06561"/>
    <w:rsid w:val="00B135D1"/>
    <w:rsid w:val="00B309F5"/>
    <w:rsid w:val="00B32872"/>
    <w:rsid w:val="00B339B0"/>
    <w:rsid w:val="00B55D68"/>
    <w:rsid w:val="00B56488"/>
    <w:rsid w:val="00B607EC"/>
    <w:rsid w:val="00B64553"/>
    <w:rsid w:val="00B65F20"/>
    <w:rsid w:val="00B81E22"/>
    <w:rsid w:val="00B90327"/>
    <w:rsid w:val="00B93BA3"/>
    <w:rsid w:val="00BA0D27"/>
    <w:rsid w:val="00BC2561"/>
    <w:rsid w:val="00BC336F"/>
    <w:rsid w:val="00BC3D61"/>
    <w:rsid w:val="00BC59BE"/>
    <w:rsid w:val="00BD7366"/>
    <w:rsid w:val="00BE277E"/>
    <w:rsid w:val="00BF1783"/>
    <w:rsid w:val="00BF42E0"/>
    <w:rsid w:val="00C04B0A"/>
    <w:rsid w:val="00C05916"/>
    <w:rsid w:val="00C1691D"/>
    <w:rsid w:val="00C275AD"/>
    <w:rsid w:val="00C34911"/>
    <w:rsid w:val="00C53149"/>
    <w:rsid w:val="00C55A58"/>
    <w:rsid w:val="00C67614"/>
    <w:rsid w:val="00C958AE"/>
    <w:rsid w:val="00CA1D0E"/>
    <w:rsid w:val="00CB78EF"/>
    <w:rsid w:val="00CC202A"/>
    <w:rsid w:val="00CC20AB"/>
    <w:rsid w:val="00CE0CE2"/>
    <w:rsid w:val="00CE38AE"/>
    <w:rsid w:val="00D13665"/>
    <w:rsid w:val="00D3319F"/>
    <w:rsid w:val="00D332AC"/>
    <w:rsid w:val="00D3480B"/>
    <w:rsid w:val="00D6628A"/>
    <w:rsid w:val="00D70825"/>
    <w:rsid w:val="00D72A74"/>
    <w:rsid w:val="00D73F12"/>
    <w:rsid w:val="00D747E2"/>
    <w:rsid w:val="00D967F5"/>
    <w:rsid w:val="00DA3A58"/>
    <w:rsid w:val="00DD07B2"/>
    <w:rsid w:val="00DF0E8A"/>
    <w:rsid w:val="00E07EF6"/>
    <w:rsid w:val="00E16840"/>
    <w:rsid w:val="00E246B6"/>
    <w:rsid w:val="00E55F1C"/>
    <w:rsid w:val="00E64EA9"/>
    <w:rsid w:val="00E7524E"/>
    <w:rsid w:val="00E75EE1"/>
    <w:rsid w:val="00E77B0D"/>
    <w:rsid w:val="00E84A9A"/>
    <w:rsid w:val="00EB1BEB"/>
    <w:rsid w:val="00EB1E1F"/>
    <w:rsid w:val="00ED2407"/>
    <w:rsid w:val="00EE4027"/>
    <w:rsid w:val="00EE717E"/>
    <w:rsid w:val="00F074C1"/>
    <w:rsid w:val="00F233D0"/>
    <w:rsid w:val="00F41B57"/>
    <w:rsid w:val="00F456E4"/>
    <w:rsid w:val="00F520E3"/>
    <w:rsid w:val="00F52ED4"/>
    <w:rsid w:val="00F64F62"/>
    <w:rsid w:val="00F72746"/>
    <w:rsid w:val="00F85EBC"/>
    <w:rsid w:val="00F9658C"/>
    <w:rsid w:val="00FA6392"/>
    <w:rsid w:val="00FA7D9F"/>
    <w:rsid w:val="00FC13F1"/>
    <w:rsid w:val="00FD745F"/>
    <w:rsid w:val="00FD7B2A"/>
    <w:rsid w:val="00FE0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73D0D"/>
  <w15:docId w15:val="{7A6C59C9-C52B-4566-B526-372361316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314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3319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169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1691D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C169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1691D"/>
  </w:style>
  <w:style w:type="paragraph" w:styleId="Pieddepage">
    <w:name w:val="footer"/>
    <w:basedOn w:val="Normal"/>
    <w:link w:val="PieddepageCar"/>
    <w:uiPriority w:val="99"/>
    <w:unhideWhenUsed/>
    <w:rsid w:val="00C169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1691D"/>
  </w:style>
  <w:style w:type="character" w:styleId="Lienhypertexte">
    <w:name w:val="Hyperlink"/>
    <w:basedOn w:val="Policepardfaut"/>
    <w:uiPriority w:val="99"/>
    <w:unhideWhenUsed/>
    <w:rsid w:val="001478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66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2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54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mailto:Morgane.LORGEOUX@sudent.hel.b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organe.LORGEOUX@sudent.hel.b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C0A43B-7F28-4AA3-9A22-AB5801A00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733</Words>
  <Characters>3538</Characters>
  <Application>Microsoft Office Word</Application>
  <DocSecurity>0</DocSecurity>
  <Lines>114</Lines>
  <Paragraphs>62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morgane</dc:creator>
  <cp:lastModifiedBy>sandrine</cp:lastModifiedBy>
  <cp:revision>2</cp:revision>
  <cp:lastPrinted>2020-09-22T14:20:00Z</cp:lastPrinted>
  <dcterms:created xsi:type="dcterms:W3CDTF">2020-09-28T06:45:00Z</dcterms:created>
  <dcterms:modified xsi:type="dcterms:W3CDTF">2020-09-28T06:45:00Z</dcterms:modified>
</cp:coreProperties>
</file>